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  <w:lang w:val="es-ES"/>
        </w:rPr>
        <w:t>Հավելված  №1</w:t>
      </w: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/>
          <w:sz w:val="18"/>
          <w:szCs w:val="18"/>
          <w:lang w:val="es-ES"/>
        </w:rPr>
        <w:t>&lt;&lt;</w:t>
      </w:r>
      <w:r>
        <w:rPr>
          <w:rFonts w:ascii="Sylfaen" w:hAnsi="Sylfaen"/>
          <w:sz w:val="18"/>
          <w:szCs w:val="18"/>
          <w:lang w:val="es-ES"/>
        </w:rPr>
        <w:t>ԵՀՂԱԴԹ</w:t>
      </w:r>
      <w:r w:rsidRPr="00083BD0">
        <w:rPr>
          <w:rFonts w:ascii="Sylfaen" w:hAnsi="Sylfaen"/>
          <w:sz w:val="18"/>
          <w:szCs w:val="18"/>
          <w:lang w:val="es-ES"/>
        </w:rPr>
        <w:t xml:space="preserve"> </w:t>
      </w:r>
      <w:r w:rsidR="008F0F43">
        <w:rPr>
          <w:rFonts w:ascii="Sylfaen" w:hAnsi="Sylfaen"/>
          <w:sz w:val="18"/>
          <w:szCs w:val="18"/>
          <w:lang w:val="es-ES"/>
        </w:rPr>
        <w:t>-15</w:t>
      </w:r>
      <w:r w:rsidR="00465186">
        <w:rPr>
          <w:rFonts w:ascii="Sylfaen" w:hAnsi="Sylfaen"/>
          <w:sz w:val="18"/>
          <w:szCs w:val="18"/>
          <w:lang w:val="es-ES"/>
        </w:rPr>
        <w:t>/4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465186">
        <w:rPr>
          <w:rFonts w:ascii="Sylfaen" w:hAnsi="Sylfaen"/>
          <w:sz w:val="18"/>
          <w:szCs w:val="18"/>
          <w:lang w:val="es-ES"/>
        </w:rPr>
        <w:t>8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es-ES"/>
        </w:rPr>
        <w:t xml:space="preserve">ծածկագրով </w:t>
      </w: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  <w:lang w:val="es-ES"/>
        </w:rPr>
        <w:t>ընթացակարգի գնահատող  հանձնաժողովին</w:t>
      </w: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/>
          <w:b/>
          <w:i/>
          <w:sz w:val="18"/>
          <w:szCs w:val="18"/>
          <w:lang w:val="es-ES"/>
        </w:rPr>
      </w:pPr>
      <w:r w:rsidRPr="00083BD0">
        <w:rPr>
          <w:rFonts w:ascii="Sylfaen" w:hAnsi="Sylfaen"/>
          <w:sz w:val="18"/>
          <w:szCs w:val="18"/>
          <w:lang w:val="es-ES"/>
        </w:rPr>
        <w:t>&lt;&lt;</w:t>
      </w:r>
      <w:r>
        <w:rPr>
          <w:rFonts w:ascii="Sylfaen" w:hAnsi="Sylfaen"/>
          <w:sz w:val="18"/>
          <w:szCs w:val="18"/>
          <w:lang w:val="es-ES"/>
        </w:rPr>
        <w:t>ԵՀՂԱԴԹ</w:t>
      </w:r>
      <w:r w:rsidRPr="00083BD0">
        <w:rPr>
          <w:rFonts w:ascii="Sylfaen" w:hAnsi="Sylfaen"/>
          <w:sz w:val="18"/>
          <w:szCs w:val="18"/>
          <w:lang w:val="es-ES"/>
        </w:rPr>
        <w:t xml:space="preserve"> </w:t>
      </w:r>
      <w:r w:rsidR="008F0F43">
        <w:rPr>
          <w:rFonts w:ascii="Sylfaen" w:hAnsi="Sylfaen"/>
          <w:sz w:val="18"/>
          <w:szCs w:val="18"/>
          <w:lang w:val="es-ES"/>
        </w:rPr>
        <w:t>-15</w:t>
      </w:r>
      <w:r w:rsidR="00465186">
        <w:rPr>
          <w:rFonts w:ascii="Sylfaen" w:hAnsi="Sylfaen"/>
          <w:sz w:val="18"/>
          <w:szCs w:val="18"/>
          <w:lang w:val="es-ES"/>
        </w:rPr>
        <w:t>/4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465186">
        <w:rPr>
          <w:rFonts w:ascii="Sylfaen" w:hAnsi="Sylfaen"/>
          <w:sz w:val="18"/>
          <w:szCs w:val="18"/>
          <w:lang w:val="es-ES"/>
        </w:rPr>
        <w:t>8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/>
          <w:i/>
          <w:sz w:val="18"/>
          <w:szCs w:val="18"/>
          <w:lang w:val="es-ES"/>
        </w:rPr>
        <w:t>ծածկագրով գնման</w:t>
      </w: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 w:cs="Times Armenian"/>
          <w:b/>
          <w:i/>
          <w:sz w:val="18"/>
          <w:szCs w:val="18"/>
          <w:lang w:val="af-ZA"/>
        </w:rPr>
      </w:pPr>
      <w:r w:rsidRPr="00083BD0">
        <w:rPr>
          <w:rFonts w:ascii="Sylfaen" w:hAnsi="Sylfaen"/>
          <w:b/>
          <w:i/>
          <w:sz w:val="18"/>
          <w:szCs w:val="18"/>
          <w:lang w:val="es-ES"/>
        </w:rPr>
        <w:t xml:space="preserve"> ընթացակարգին մասնակցելու դիմում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 xml:space="preserve">    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-------------------------ն  հայտնում է, որ ցանկություն ունի մասնակցելու </w:t>
      </w:r>
      <w:r>
        <w:rPr>
          <w:rFonts w:ascii="Sylfaen" w:hAnsi="Sylfaen" w:cs="Arial Armenian"/>
          <w:sz w:val="18"/>
          <w:szCs w:val="18"/>
          <w:lang w:val="af-ZA"/>
        </w:rPr>
        <w:t xml:space="preserve">Եր. Հ. Ղափլանյնաի անվ. դրամատիկական թատրոն  ՀՈԱԿ-ի 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 կողմից </w:t>
      </w:r>
      <w:r w:rsidRPr="00083BD0">
        <w:rPr>
          <w:rFonts w:ascii="Sylfaen" w:hAnsi="Sylfaen"/>
          <w:sz w:val="18"/>
          <w:szCs w:val="18"/>
          <w:lang w:val="es-ES"/>
        </w:rPr>
        <w:t>«&lt;&lt;</w:t>
      </w:r>
      <w:r>
        <w:rPr>
          <w:rFonts w:ascii="Sylfaen" w:hAnsi="Sylfaen"/>
          <w:sz w:val="18"/>
          <w:szCs w:val="18"/>
          <w:lang w:val="es-ES"/>
        </w:rPr>
        <w:t>ԵՀՂԱԴԹ</w:t>
      </w:r>
      <w:r w:rsidRPr="00083BD0">
        <w:rPr>
          <w:rFonts w:ascii="Sylfaen" w:hAnsi="Sylfaen"/>
          <w:sz w:val="18"/>
          <w:szCs w:val="18"/>
          <w:lang w:val="es-ES"/>
        </w:rPr>
        <w:t xml:space="preserve"> </w:t>
      </w:r>
      <w:r w:rsidR="008F0F43">
        <w:rPr>
          <w:rFonts w:ascii="Sylfaen" w:hAnsi="Sylfaen"/>
          <w:sz w:val="18"/>
          <w:szCs w:val="18"/>
          <w:lang w:val="es-ES"/>
        </w:rPr>
        <w:t>-15</w:t>
      </w:r>
      <w:r w:rsidR="00465186">
        <w:rPr>
          <w:rFonts w:ascii="Sylfaen" w:hAnsi="Sylfaen"/>
          <w:sz w:val="18"/>
          <w:szCs w:val="18"/>
          <w:lang w:val="es-ES"/>
        </w:rPr>
        <w:t>/4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465186">
        <w:rPr>
          <w:rFonts w:ascii="Sylfaen" w:hAnsi="Sylfaen"/>
          <w:sz w:val="18"/>
          <w:szCs w:val="18"/>
          <w:lang w:val="es-ES"/>
        </w:rPr>
        <w:t>8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» ծածկագրով հայտարարված ընթացակարգի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չափաբաժնի(երի) համարը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չափաբաժնին (չափաբաժիններին) և հրավերի (ծանուցման) պահանջների համապատասխան ներկայացնում է հայտը: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1) պետության կամ համայնքների կողմից հիմնադրված կազմակերպությունների,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2) համատեղ գործունեության կարգով (կոնսորցիումով) մասնակցության դեպքերի: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չունի գերիշխող դիրքի չարաշահում և հակամրցակցային համաձայնություն: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--------------------------------------------ի էլեկտրոնային փոստի հասցեն է` 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 xml:space="preserve"> մասնակցի էլեկտրոնային փոստի հասցե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</w:t>
      </w: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 xml:space="preserve">  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</w:t>
      </w:r>
    </w:p>
    <w:p w:rsidR="00F412EB" w:rsidRPr="00083BD0" w:rsidRDefault="00F412EB" w:rsidP="00F412EB">
      <w:pPr>
        <w:pStyle w:val="BodyText"/>
        <w:spacing w:line="360" w:lineRule="auto"/>
        <w:ind w:left="7920"/>
        <w:jc w:val="center"/>
        <w:outlineLvl w:val="0"/>
        <w:rPr>
          <w:rFonts w:ascii="Sylfaen" w:hAnsi="Sylfaen" w:cs="Times Armenian"/>
          <w:sz w:val="18"/>
          <w:szCs w:val="18"/>
          <w:vertAlign w:val="subscript"/>
          <w:lang w:val="af-ZA"/>
        </w:rPr>
      </w:pP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Կ.Տ.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af-ZA"/>
        </w:rPr>
      </w:pP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  <w:t xml:space="preserve">                                                                                                      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>----------------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 xml:space="preserve">--------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                          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hy-AM"/>
        </w:rPr>
      </w:pP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5640A6">
        <w:rPr>
          <w:rFonts w:ascii="Sylfaen" w:hAnsi="Sylfaen" w:cs="Times Armenian"/>
          <w:bCs/>
          <w:iCs/>
          <w:sz w:val="18"/>
          <w:szCs w:val="18"/>
          <w:lang w:val="es-ES"/>
        </w:rPr>
        <w:t>15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D964A7" w:rsidRDefault="00D964A7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D964A7" w:rsidRDefault="00D964A7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lastRenderedPageBreak/>
        <w:t>Հավելված  №2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es-ES"/>
        </w:rPr>
        <w:t>&lt;&lt;</w:t>
      </w:r>
      <w:r>
        <w:rPr>
          <w:rFonts w:ascii="Sylfaen" w:hAnsi="Sylfaen"/>
          <w:sz w:val="18"/>
          <w:szCs w:val="18"/>
          <w:lang w:val="es-ES"/>
        </w:rPr>
        <w:t>ԵՀՂԱԴԹ</w:t>
      </w:r>
      <w:r w:rsidRPr="00083BD0">
        <w:rPr>
          <w:rFonts w:ascii="Sylfaen" w:hAnsi="Sylfaen"/>
          <w:sz w:val="18"/>
          <w:szCs w:val="18"/>
          <w:lang w:val="es-ES"/>
        </w:rPr>
        <w:t xml:space="preserve"> </w:t>
      </w:r>
      <w:r w:rsidR="008F0F43">
        <w:rPr>
          <w:rFonts w:ascii="Sylfaen" w:hAnsi="Sylfaen"/>
          <w:sz w:val="18"/>
          <w:szCs w:val="18"/>
          <w:lang w:val="es-ES"/>
        </w:rPr>
        <w:t>-15</w:t>
      </w:r>
      <w:r w:rsidR="00465186">
        <w:rPr>
          <w:rFonts w:ascii="Sylfaen" w:hAnsi="Sylfaen"/>
          <w:sz w:val="18"/>
          <w:szCs w:val="18"/>
          <w:lang w:val="es-ES"/>
        </w:rPr>
        <w:t>/4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465186">
        <w:rPr>
          <w:rFonts w:ascii="Sylfaen" w:hAnsi="Sylfaen"/>
          <w:sz w:val="18"/>
          <w:szCs w:val="18"/>
          <w:lang w:val="es-ES"/>
        </w:rPr>
        <w:t>8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»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ծածկագրով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գնման գործընթացի  գնահատող հանձնաժողովին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  <w:r w:rsidRPr="00083BD0">
        <w:rPr>
          <w:rFonts w:ascii="Sylfaen" w:hAnsi="Sylfaen" w:cs="Times Armenian"/>
          <w:i/>
          <w:sz w:val="18"/>
          <w:szCs w:val="18"/>
          <w:lang w:val="es-ES"/>
        </w:rPr>
        <w:t xml:space="preserve">ԳՆԻ ԱՌԱՋԱՐԿ     </w:t>
      </w: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sz w:val="18"/>
          <w:szCs w:val="18"/>
          <w:lang w:val="es-ES"/>
        </w:rPr>
      </w:pPr>
    </w:p>
    <w:p w:rsidR="00514F09" w:rsidRDefault="00514F09" w:rsidP="00514F09">
      <w:pPr>
        <w:pStyle w:val="Heading2"/>
        <w:spacing w:line="360" w:lineRule="auto"/>
        <w:ind w:firstLine="720"/>
        <w:jc w:val="both"/>
        <w:rPr>
          <w:rFonts w:ascii="Sylfaen" w:hAnsi="Sylfaen" w:cs="Sylfaen"/>
          <w:b w:val="0"/>
          <w:sz w:val="18"/>
          <w:szCs w:val="18"/>
          <w:lang w:val="es-ES"/>
        </w:rPr>
      </w:pPr>
      <w:r>
        <w:rPr>
          <w:rFonts w:ascii="Sylfaen" w:hAnsi="Sylfaen" w:cs="Sylfaen"/>
          <w:b w:val="0"/>
          <w:sz w:val="18"/>
          <w:szCs w:val="18"/>
          <w:lang w:val="hy-AM"/>
        </w:rPr>
        <w:t xml:space="preserve">Ուսումնասիրելով  </w:t>
      </w:r>
      <w:r>
        <w:rPr>
          <w:rFonts w:ascii="Sylfaen" w:hAnsi="Sylfaen"/>
          <w:b w:val="0"/>
          <w:color w:val="262626" w:themeColor="text1" w:themeTint="D9"/>
          <w:sz w:val="18"/>
          <w:szCs w:val="18"/>
          <w:lang w:val="es-ES"/>
        </w:rPr>
        <w:t>«</w:t>
      </w:r>
      <w:r>
        <w:rPr>
          <w:rFonts w:ascii="Sylfaen" w:hAnsi="Sylfaen"/>
          <w:color w:val="262626" w:themeColor="text1" w:themeTint="D9"/>
          <w:sz w:val="18"/>
          <w:szCs w:val="18"/>
          <w:lang w:val="es-ES"/>
        </w:rPr>
        <w:t>ԵՀՂԱԴԹ-15/</w:t>
      </w:r>
      <w:r w:rsidR="00465186">
        <w:rPr>
          <w:rFonts w:ascii="Sylfaen" w:hAnsi="Sylfaen"/>
          <w:color w:val="262626" w:themeColor="text1" w:themeTint="D9"/>
          <w:sz w:val="18"/>
          <w:szCs w:val="18"/>
          <w:lang w:val="es-ES"/>
        </w:rPr>
        <w:t>4</w:t>
      </w:r>
      <w:r w:rsidR="00465186">
        <w:rPr>
          <w:rFonts w:ascii="Sylfaen" w:hAnsi="Sylfaen"/>
          <w:sz w:val="18"/>
          <w:szCs w:val="18"/>
          <w:lang w:val="es-ES"/>
        </w:rPr>
        <w:t>-ՇՀԱՊՁԲ-11/8</w:t>
      </w:r>
      <w:r>
        <w:rPr>
          <w:rFonts w:ascii="Sylfaen" w:hAnsi="Sylfaen"/>
          <w:sz w:val="18"/>
          <w:szCs w:val="18"/>
          <w:lang w:val="es-ES"/>
        </w:rPr>
        <w:t>»</w:t>
      </w:r>
      <w:r>
        <w:rPr>
          <w:rFonts w:ascii="Sylfaen" w:hAnsi="Sylfaen"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 w:val="0"/>
          <w:sz w:val="18"/>
          <w:szCs w:val="18"/>
          <w:lang w:val="hy-AM"/>
        </w:rPr>
        <w:t xml:space="preserve"> ծածկագրով</w:t>
      </w:r>
      <w:r>
        <w:rPr>
          <w:rFonts w:ascii="Sylfaen" w:hAnsi="Sylfaen"/>
          <w:b w:val="0"/>
          <w:sz w:val="18"/>
          <w:szCs w:val="18"/>
          <w:lang w:val="hy-AM"/>
        </w:rPr>
        <w:t xml:space="preserve"> </w:t>
      </w:r>
      <w:r>
        <w:rPr>
          <w:rFonts w:ascii="Sylfaen" w:hAnsi="Sylfaen"/>
          <w:b w:val="0"/>
          <w:sz w:val="18"/>
          <w:szCs w:val="18"/>
          <w:lang w:val="ru-RU"/>
        </w:rPr>
        <w:t>հրավերը</w:t>
      </w:r>
      <w:r>
        <w:rPr>
          <w:rFonts w:ascii="Sylfaen" w:hAnsi="Sylfaen"/>
          <w:b w:val="0"/>
          <w:sz w:val="18"/>
          <w:szCs w:val="18"/>
          <w:lang w:val="es-ES"/>
        </w:rPr>
        <w:t xml:space="preserve">` </w:t>
      </w:r>
      <w:r>
        <w:rPr>
          <w:rFonts w:ascii="Sylfaen" w:hAnsi="Sylfaen"/>
          <w:b w:val="0"/>
          <w:sz w:val="18"/>
          <w:szCs w:val="18"/>
          <w:lang w:val="ru-RU"/>
        </w:rPr>
        <w:t>այդ</w:t>
      </w:r>
      <w:r>
        <w:rPr>
          <w:rFonts w:ascii="Sylfaen" w:hAnsi="Sylfaen"/>
          <w:b w:val="0"/>
          <w:sz w:val="18"/>
          <w:szCs w:val="18"/>
          <w:lang w:val="es-ES"/>
        </w:rPr>
        <w:t xml:space="preserve"> </w:t>
      </w:r>
      <w:r>
        <w:rPr>
          <w:rFonts w:ascii="Sylfaen" w:hAnsi="Sylfaen"/>
          <w:b w:val="0"/>
          <w:sz w:val="18"/>
          <w:szCs w:val="18"/>
          <w:lang w:val="ru-RU"/>
        </w:rPr>
        <w:t>թվում</w:t>
      </w:r>
      <w:r>
        <w:rPr>
          <w:rFonts w:ascii="Sylfaen" w:hAnsi="Sylfaen"/>
          <w:b w:val="0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 w:val="0"/>
          <w:sz w:val="18"/>
          <w:szCs w:val="18"/>
          <w:lang w:val="hy-AM"/>
        </w:rPr>
        <w:t>պայմանագրի</w:t>
      </w:r>
      <w:r>
        <w:rPr>
          <w:rFonts w:ascii="Sylfaen" w:hAnsi="Sylfaen"/>
          <w:b w:val="0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 w:val="0"/>
          <w:sz w:val="18"/>
          <w:szCs w:val="18"/>
          <w:lang w:val="hy-AM"/>
        </w:rPr>
        <w:t>նախագիծը</w:t>
      </w:r>
      <w:r>
        <w:rPr>
          <w:rFonts w:ascii="Sylfaen" w:hAnsi="Sylfaen" w:cs="Sylfaen"/>
          <w:b w:val="0"/>
          <w:sz w:val="18"/>
          <w:szCs w:val="18"/>
          <w:lang w:val="es-ES"/>
        </w:rPr>
        <w:t xml:space="preserve">, </w:t>
      </w:r>
      <w:r>
        <w:rPr>
          <w:rFonts w:ascii="Sylfaen" w:hAnsi="Sylfaen" w:cs="Arial Armenian"/>
          <w:sz w:val="18"/>
          <w:szCs w:val="18"/>
        </w:rPr>
        <w:t>-----------------</w:t>
      </w:r>
      <w:r>
        <w:rPr>
          <w:rFonts w:ascii="Sylfaen" w:hAnsi="Sylfaen" w:cs="Arial Armenian"/>
          <w:sz w:val="18"/>
          <w:szCs w:val="18"/>
          <w:vertAlign w:val="subscript"/>
        </w:rPr>
        <w:t>մասնակցի անունը (անվանումը)</w:t>
      </w:r>
      <w:r>
        <w:rPr>
          <w:rFonts w:ascii="Sylfaen" w:hAnsi="Sylfaen" w:cs="Arial Armenian"/>
          <w:sz w:val="18"/>
          <w:szCs w:val="18"/>
        </w:rPr>
        <w:t>------------------------</w:t>
      </w:r>
      <w:r>
        <w:rPr>
          <w:rFonts w:ascii="Sylfaen" w:hAnsi="Sylfaen"/>
          <w:b w:val="0"/>
          <w:sz w:val="18"/>
          <w:szCs w:val="18"/>
          <w:lang w:val="hy-AM"/>
        </w:rPr>
        <w:t>-</w:t>
      </w:r>
      <w:r>
        <w:rPr>
          <w:rFonts w:ascii="Sylfaen" w:hAnsi="Sylfaen" w:cs="Sylfaen"/>
          <w:b w:val="0"/>
          <w:sz w:val="18"/>
          <w:szCs w:val="18"/>
          <w:lang w:val="hy-AM"/>
        </w:rPr>
        <w:t>ն</w:t>
      </w:r>
      <w:r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 w:val="0"/>
          <w:sz w:val="18"/>
          <w:szCs w:val="18"/>
          <w:lang w:val="hy-AM"/>
        </w:rPr>
        <w:t>առաջարկում է</w:t>
      </w:r>
      <w:r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 w:val="0"/>
          <w:sz w:val="18"/>
          <w:szCs w:val="18"/>
        </w:rPr>
        <w:t>հաղթող</w:t>
      </w:r>
      <w:r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 w:val="0"/>
          <w:sz w:val="18"/>
          <w:szCs w:val="18"/>
        </w:rPr>
        <w:t>ճանաչվելու</w:t>
      </w:r>
      <w:r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 w:val="0"/>
          <w:sz w:val="18"/>
          <w:szCs w:val="18"/>
        </w:rPr>
        <w:t>դեպքում</w:t>
      </w:r>
      <w:r>
        <w:rPr>
          <w:rFonts w:ascii="Sylfaen" w:hAnsi="Sylfaen" w:cs="Sylfaen"/>
          <w:b w:val="0"/>
          <w:sz w:val="18"/>
          <w:szCs w:val="18"/>
          <w:lang w:val="hy-AM"/>
        </w:rPr>
        <w:t xml:space="preserve">  պայմանագիրը կատարել  հետևյալ </w:t>
      </w:r>
      <w:r>
        <w:rPr>
          <w:rFonts w:ascii="Sylfaen" w:hAnsi="Sylfaen" w:cs="Sylfaen"/>
          <w:b w:val="0"/>
          <w:sz w:val="18"/>
          <w:szCs w:val="18"/>
          <w:lang w:val="ru-RU"/>
        </w:rPr>
        <w:t>գն</w:t>
      </w:r>
      <w:r>
        <w:rPr>
          <w:rFonts w:ascii="Sylfaen" w:hAnsi="Sylfaen" w:cs="Sylfaen"/>
          <w:b w:val="0"/>
          <w:sz w:val="18"/>
          <w:szCs w:val="18"/>
          <w:lang w:val="hy-AM"/>
        </w:rPr>
        <w:t>ով</w:t>
      </w:r>
      <w:r>
        <w:rPr>
          <w:rFonts w:ascii="Sylfaen" w:hAnsi="Sylfaen" w:cs="Sylfaen"/>
          <w:b w:val="0"/>
          <w:sz w:val="18"/>
          <w:szCs w:val="18"/>
          <w:lang w:val="es-ES"/>
        </w:rPr>
        <w:t>`</w:t>
      </w:r>
    </w:p>
    <w:p w:rsidR="00514F09" w:rsidRDefault="00514F09" w:rsidP="00514F09">
      <w:pPr>
        <w:ind w:firstLine="720"/>
        <w:jc w:val="right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 w:cs="Times Armenian"/>
          <w:sz w:val="18"/>
          <w:szCs w:val="18"/>
          <w:lang w:val="ru-RU"/>
        </w:rPr>
        <w:t>/</w:t>
      </w:r>
      <w:r>
        <w:rPr>
          <w:rFonts w:ascii="Sylfaen" w:hAnsi="Sylfaen" w:cs="Times Armenian"/>
          <w:sz w:val="18"/>
          <w:szCs w:val="18"/>
        </w:rPr>
        <w:t>ՀՀ</w:t>
      </w:r>
      <w:r>
        <w:rPr>
          <w:rFonts w:ascii="Sylfaen" w:hAnsi="Sylfaen" w:cs="Times Armenian"/>
          <w:sz w:val="18"/>
          <w:szCs w:val="18"/>
          <w:lang w:val="ru-RU"/>
        </w:rPr>
        <w:t xml:space="preserve"> </w:t>
      </w:r>
      <w:r>
        <w:rPr>
          <w:rFonts w:ascii="Sylfaen" w:hAnsi="Sylfaen" w:cs="Times Armenian"/>
          <w:sz w:val="18"/>
          <w:szCs w:val="18"/>
        </w:rPr>
        <w:t>դրամ</w:t>
      </w:r>
      <w:r>
        <w:rPr>
          <w:rFonts w:ascii="Sylfaen" w:hAnsi="Sylfaen" w:cs="Times Armenian"/>
          <w:sz w:val="18"/>
          <w:szCs w:val="18"/>
          <w:lang w:val="ru-RU"/>
        </w:rPr>
        <w:t>/</w:t>
      </w:r>
    </w:p>
    <w:p w:rsidR="00514F09" w:rsidRDefault="00514F09" w:rsidP="00514F09">
      <w:pPr>
        <w:spacing w:after="0"/>
        <w:rPr>
          <w:lang w:val="es-ES"/>
        </w:rPr>
      </w:pP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35"/>
        <w:gridCol w:w="3117"/>
        <w:gridCol w:w="1559"/>
        <w:gridCol w:w="1565"/>
        <w:gridCol w:w="1245"/>
        <w:gridCol w:w="1159"/>
      </w:tblGrid>
      <w:tr w:rsidR="00514F09" w:rsidTr="00514F09">
        <w:trPr>
          <w:cantSplit/>
          <w:trHeight w:val="630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514F09" w:rsidRDefault="00514F09">
            <w:pPr>
              <w:spacing w:after="0"/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20"/>
                <w:lang w:val="es-ES"/>
              </w:rPr>
              <w:t>Գնման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lang w:val="es-ES"/>
              </w:rPr>
              <w:t>առարկայի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514F09" w:rsidRDefault="00514F09">
            <w:pPr>
              <w:spacing w:after="0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>
              <w:rPr>
                <w:rFonts w:ascii="Sylfaen" w:hAnsi="Sylfaen"/>
                <w:b/>
                <w:sz w:val="16"/>
                <w:lang w:val="es-ES"/>
              </w:rPr>
              <w:t>/պայմանագրի/</w:t>
            </w:r>
          </w:p>
        </w:tc>
      </w:tr>
      <w:tr w:rsidR="00514F09" w:rsidTr="00514F09">
        <w:trPr>
          <w:cantSplit/>
          <w:trHeight w:val="271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4F09" w:rsidRDefault="00514F0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lang w:val="es-ES"/>
              </w:rPr>
            </w:pPr>
          </w:p>
        </w:tc>
        <w:tc>
          <w:tcPr>
            <w:tcW w:w="31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4F09" w:rsidRDefault="00514F09">
            <w:pPr>
              <w:spacing w:after="0" w:line="240" w:lineRule="auto"/>
              <w:rPr>
                <w:rFonts w:ascii="GHEA Grapalat" w:hAnsi="GHEA Grapalat"/>
                <w:b/>
                <w:bCs/>
                <w:sz w:val="20"/>
                <w:lang w:val="es-E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4F09" w:rsidRDefault="00514F09">
            <w:pPr>
              <w:spacing w:after="0" w:line="240" w:lineRule="auto"/>
              <w:rPr>
                <w:rFonts w:ascii="GHEA Grapalat" w:hAnsi="GHEA Grapalat"/>
                <w:b/>
                <w:bCs/>
                <w:sz w:val="20"/>
                <w:lang w:val="es-ES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4F09" w:rsidRDefault="00514F09">
            <w:pPr>
              <w:spacing w:after="0" w:line="240" w:lineRule="auto"/>
              <w:rPr>
                <w:rFonts w:ascii="GHEA Grapalat" w:hAnsi="GHEA Grapalat"/>
                <w:b/>
                <w:bCs/>
                <w:sz w:val="20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4F09" w:rsidRDefault="00514F09">
            <w:pPr>
              <w:spacing w:after="0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թվերով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4F09" w:rsidRDefault="00514F09">
            <w:pPr>
              <w:spacing w:after="0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տառերով</w:t>
            </w:r>
          </w:p>
        </w:tc>
      </w:tr>
      <w:tr w:rsidR="00514F09" w:rsidTr="00514F09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514F09" w:rsidRDefault="00514F09">
            <w:pPr>
              <w:spacing w:after="0"/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6</w:t>
            </w:r>
            <w:r>
              <w:rPr>
                <w:rFonts w:ascii="Sylfaen" w:hAnsi="Sylfaen"/>
                <w:i/>
                <w:sz w:val="16"/>
                <w:lang w:val="es-ES"/>
              </w:rPr>
              <w:t>=3+4</w:t>
            </w:r>
          </w:p>
        </w:tc>
      </w:tr>
      <w:tr w:rsidR="00514F09" w:rsidTr="00514F09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09" w:rsidRDefault="00514F09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514F09" w:rsidTr="00514F09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09" w:rsidRDefault="00514F09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09" w:rsidRDefault="00514F09">
            <w:pPr>
              <w:spacing w:after="0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09" w:rsidRDefault="00514F09">
            <w:pPr>
              <w:spacing w:after="0"/>
              <w:rPr>
                <w:rFonts w:ascii="GHEA Grapalat" w:hAnsi="GHEA Grapalat"/>
                <w:lang w:val="es-ES"/>
              </w:rPr>
            </w:pPr>
          </w:p>
        </w:tc>
      </w:tr>
      <w:tr w:rsidR="00514F09" w:rsidTr="00514F09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09" w:rsidRDefault="00514F09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514F09" w:rsidTr="00514F09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09" w:rsidRDefault="00514F09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514F09" w:rsidTr="00514F09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09" w:rsidRDefault="00514F09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09" w:rsidRDefault="00514F09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514F09" w:rsidRDefault="00514F09" w:rsidP="00514F09">
      <w:pPr>
        <w:spacing w:after="0"/>
        <w:rPr>
          <w:lang w:val="es-ES"/>
        </w:rPr>
      </w:pPr>
    </w:p>
    <w:p w:rsidR="00514F09" w:rsidRDefault="00514F09" w:rsidP="00514F09">
      <w:pPr>
        <w:spacing w:after="0"/>
        <w:jc w:val="both"/>
        <w:rPr>
          <w:rFonts w:ascii="GHEA Grapalat" w:hAnsi="GHEA Grapalat" w:cs="Sylfaen"/>
          <w:b/>
          <w:bCs/>
          <w:sz w:val="18"/>
          <w:szCs w:val="18"/>
          <w:lang w:val="es-ES"/>
        </w:rPr>
      </w:pPr>
      <w:r>
        <w:rPr>
          <w:rFonts w:ascii="GHEA Grapalat" w:hAnsi="GHEA Grapalat" w:cs="Sylfaen"/>
          <w:b/>
          <w:bCs/>
          <w:sz w:val="18"/>
          <w:szCs w:val="18"/>
          <w:lang w:val="es-ES"/>
        </w:rPr>
        <w:t>*3-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րդ</w:t>
      </w:r>
      <w:r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սյունյակում</w:t>
      </w:r>
      <w:r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նշված</w:t>
      </w:r>
      <w:r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«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Արժեքը</w:t>
      </w:r>
      <w:r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» 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ներառում</w:t>
      </w:r>
      <w:r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է</w:t>
      </w:r>
      <w:r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ինքնարժեքը</w:t>
      </w:r>
      <w:r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և</w:t>
      </w:r>
      <w:r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շահույթը</w:t>
      </w:r>
      <w:r>
        <w:rPr>
          <w:rFonts w:ascii="GHEA Grapalat" w:hAnsi="GHEA Grapalat" w:cs="Sylfaen"/>
          <w:b/>
          <w:bCs/>
          <w:sz w:val="18"/>
          <w:szCs w:val="18"/>
          <w:lang w:val="es-ES"/>
        </w:rPr>
        <w:t>:</w:t>
      </w:r>
    </w:p>
    <w:p w:rsidR="00514F09" w:rsidRDefault="00514F09" w:rsidP="00514F09">
      <w:pPr>
        <w:spacing w:after="0"/>
        <w:rPr>
          <w:rFonts w:ascii="GHEA Grapalat" w:hAnsi="GHEA Grapalat" w:cs="Times Armenian"/>
          <w:b/>
          <w:sz w:val="20"/>
          <w:szCs w:val="20"/>
          <w:lang w:val="es-ES"/>
        </w:rPr>
      </w:pPr>
      <w:r>
        <w:rPr>
          <w:rFonts w:ascii="GHEA Grapalat" w:hAnsi="GHEA Grapalat"/>
          <w:b/>
          <w:bCs/>
          <w:sz w:val="18"/>
          <w:szCs w:val="18"/>
          <w:lang w:val="es-ES"/>
        </w:rPr>
        <w:t>*</w:t>
      </w:r>
      <w:r>
        <w:rPr>
          <w:rFonts w:ascii="GHEA Grapalat" w:hAnsi="GHEA Grapalat"/>
          <w:b/>
          <w:bCs/>
          <w:sz w:val="20"/>
          <w:lang w:val="es-ES"/>
        </w:rPr>
        <w:t>*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Եթե</w:t>
      </w:r>
      <w:r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մասնակիցն</w:t>
      </w:r>
      <w:r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ավելացված</w:t>
      </w:r>
      <w:r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արժեքի</w:t>
      </w:r>
      <w:r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հարկ</w:t>
      </w:r>
      <w:r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վճարող</w:t>
      </w:r>
      <w:r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է</w:t>
      </w:r>
      <w:r>
        <w:rPr>
          <w:rFonts w:ascii="GHEA Grapalat" w:hAnsi="GHEA Grapalat"/>
          <w:b/>
          <w:bCs/>
          <w:sz w:val="18"/>
          <w:szCs w:val="18"/>
          <w:lang w:val="es-ES"/>
        </w:rPr>
        <w:t xml:space="preserve">, 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ապա</w:t>
      </w:r>
      <w:r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տվյալ</w:t>
      </w:r>
      <w:r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պայմանագրի</w:t>
      </w:r>
      <w:r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գծով</w:t>
      </w:r>
      <w:r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Հայաստանի</w:t>
      </w:r>
      <w:r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Հանրապետության</w:t>
      </w:r>
      <w:r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պետական</w:t>
      </w:r>
      <w:r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բյուջե</w:t>
      </w:r>
      <w:r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վճարվելիք</w:t>
      </w:r>
      <w:r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ավելացված</w:t>
      </w:r>
      <w:r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արժեքի</w:t>
      </w:r>
      <w:r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հարկի</w:t>
      </w:r>
      <w:r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գումարը</w:t>
      </w:r>
      <w:r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նշվում</w:t>
      </w:r>
      <w:r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է</w:t>
      </w:r>
      <w:r>
        <w:rPr>
          <w:rFonts w:ascii="GHEA Grapalat" w:hAnsi="GHEA Grapalat"/>
          <w:b/>
          <w:bCs/>
          <w:sz w:val="18"/>
          <w:szCs w:val="18"/>
          <w:lang w:val="es-ES"/>
        </w:rPr>
        <w:t xml:space="preserve"> 4-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րդ</w:t>
      </w:r>
      <w:r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es-ES"/>
        </w:rPr>
        <w:t>սյունակում</w:t>
      </w:r>
      <w:r>
        <w:rPr>
          <w:rFonts w:ascii="Tahoma" w:hAnsi="Tahoma" w:cs="Tahoma"/>
          <w:b/>
          <w:bCs/>
          <w:sz w:val="18"/>
          <w:szCs w:val="18"/>
        </w:rPr>
        <w:t>։</w:t>
      </w:r>
    </w:p>
    <w:p w:rsidR="00F412EB" w:rsidRPr="00514F09" w:rsidRDefault="00F412EB" w:rsidP="00F412EB">
      <w:pPr>
        <w:jc w:val="right"/>
        <w:rPr>
          <w:rFonts w:ascii="Sylfaen" w:hAnsi="Sylfaen" w:cs="Times Armenian"/>
          <w:sz w:val="18"/>
          <w:szCs w:val="18"/>
          <w:lang w:val="es-ES"/>
        </w:rPr>
      </w:pPr>
    </w:p>
    <w:p w:rsidR="000D1204" w:rsidRDefault="00F412EB" w:rsidP="00514F09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hy-AM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-------------                                                                                                                    </w:t>
      </w:r>
    </w:p>
    <w:p w:rsidR="00F412EB" w:rsidRDefault="00F412EB" w:rsidP="00514F09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     </w:t>
      </w:r>
      <w:r w:rsidRPr="00083BD0">
        <w:rPr>
          <w:rFonts w:ascii="Sylfaen" w:hAnsi="Sylfaen" w:cs="Times Armenian"/>
          <w:sz w:val="18"/>
          <w:szCs w:val="18"/>
          <w:lang w:val="af-ZA"/>
        </w:rPr>
        <w:t>Կ.Տ.</w:t>
      </w:r>
    </w:p>
    <w:p w:rsidR="00F412EB" w:rsidRPr="000D1204" w:rsidRDefault="00F412EB" w:rsidP="00514F09">
      <w:pPr>
        <w:pStyle w:val="BodyTextIndent3"/>
        <w:tabs>
          <w:tab w:val="left" w:pos="1080"/>
        </w:tabs>
        <w:ind w:left="0"/>
        <w:jc w:val="right"/>
        <w:rPr>
          <w:rFonts w:ascii="Sylfaen" w:hAnsi="Sylfaen" w:cs="Times Armenian"/>
          <w:bCs/>
          <w:iCs/>
          <w:sz w:val="18"/>
          <w:szCs w:val="18"/>
          <w:lang w:val="es-ES"/>
        </w:rPr>
        <w:sectPr w:rsidR="00F412EB" w:rsidRPr="000D1204" w:rsidSect="00D964A7">
          <w:pgSz w:w="12242" w:h="15842" w:code="1"/>
          <w:pgMar w:top="720" w:right="578" w:bottom="1009" w:left="578" w:header="431" w:footer="431" w:gutter="0"/>
          <w:cols w:space="708"/>
          <w:docGrid w:linePitch="360"/>
        </w:sectPr>
      </w:pPr>
      <w:r>
        <w:rPr>
          <w:rFonts w:ascii="Sylfaen" w:eastAsia="Times New Roman" w:hAnsi="Sylfaen" w:cs="Times Armenian"/>
          <w:sz w:val="18"/>
          <w:szCs w:val="18"/>
          <w:lang w:val="af-ZA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D1204">
        <w:rPr>
          <w:rFonts w:ascii="Sylfaen" w:hAnsi="Sylfaen"/>
          <w:sz w:val="18"/>
          <w:szCs w:val="18"/>
          <w:vertAlign w:val="subscript"/>
          <w:lang w:val="es-ES"/>
        </w:rPr>
        <w:t xml:space="preserve">    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5640A6">
        <w:rPr>
          <w:rFonts w:ascii="Sylfaen" w:hAnsi="Sylfaen" w:cs="Times Armenian"/>
          <w:bCs/>
          <w:iCs/>
          <w:sz w:val="18"/>
          <w:szCs w:val="18"/>
          <w:lang w:val="es-ES"/>
        </w:rPr>
        <w:t>15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DD1F77" w:rsidRPr="00083BD0" w:rsidRDefault="00DD1F77" w:rsidP="00DD1F77">
      <w:pPr>
        <w:tabs>
          <w:tab w:val="left" w:pos="6548"/>
          <w:tab w:val="right" w:pos="10178"/>
        </w:tabs>
        <w:rPr>
          <w:rFonts w:ascii="Sylfaen" w:hAnsi="Sylfaen"/>
          <w:b/>
          <w:sz w:val="18"/>
          <w:szCs w:val="18"/>
          <w:lang w:val="af-ZA"/>
        </w:rPr>
      </w:pPr>
      <w:r w:rsidRPr="00083BD0">
        <w:rPr>
          <w:rFonts w:ascii="Sylfaen" w:hAnsi="Sylfaen"/>
          <w:b/>
          <w:sz w:val="18"/>
          <w:szCs w:val="18"/>
          <w:lang w:val="af-ZA"/>
        </w:rPr>
        <w:lastRenderedPageBreak/>
        <w:tab/>
        <w:t>ՆԱԽԱԳԻԾ</w:t>
      </w:r>
    </w:p>
    <w:p w:rsidR="00DD1F77" w:rsidRPr="00303C3F" w:rsidRDefault="00DD1F77" w:rsidP="00DD1F77">
      <w:pPr>
        <w:jc w:val="center"/>
        <w:rPr>
          <w:rFonts w:ascii="Sylfaen" w:hAnsi="Sylfaen"/>
          <w:b/>
          <w:sz w:val="18"/>
          <w:szCs w:val="18"/>
          <w:u w:val="single"/>
          <w:lang w:val="af-ZA"/>
        </w:rPr>
      </w:pPr>
      <w:r w:rsidRPr="00083BD0">
        <w:rPr>
          <w:rFonts w:ascii="Sylfaen" w:hAnsi="Sylfaen" w:cs="Sylfaen"/>
          <w:b/>
          <w:sz w:val="18"/>
          <w:szCs w:val="18"/>
          <w:u w:val="single"/>
        </w:rPr>
        <w:t>ՏՈւԺԱՆՔԻ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ՄԱՍԻՆ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ՀԱՅՏԱՐԱՐՈՒԹՅՈՒՆ</w:t>
      </w:r>
      <w:r w:rsidRPr="00083BD0">
        <w:rPr>
          <w:rFonts w:ascii="Sylfaen" w:hAnsi="Sylfaen" w:cs="Sylfaen"/>
          <w:b/>
          <w:sz w:val="18"/>
          <w:szCs w:val="18"/>
          <w:u w:val="single"/>
          <w:lang w:val="af-ZA"/>
        </w:rPr>
        <w:t xml:space="preserve">  №  </w:t>
      </w:r>
      <w:r w:rsidR="00303C3F" w:rsidRPr="00303C3F">
        <w:rPr>
          <w:rFonts w:ascii="Sylfaen" w:hAnsi="Sylfaen"/>
          <w:b/>
          <w:sz w:val="18"/>
          <w:szCs w:val="18"/>
          <w:lang w:val="es-ES"/>
        </w:rPr>
        <w:t>«ԵՀՂԱԴԹ</w:t>
      </w:r>
      <w:r w:rsidR="00514F09">
        <w:rPr>
          <w:rFonts w:ascii="Sylfaen" w:hAnsi="Sylfaen"/>
          <w:b/>
          <w:sz w:val="18"/>
          <w:szCs w:val="18"/>
          <w:lang w:val="es-ES"/>
        </w:rPr>
        <w:t>-15</w:t>
      </w:r>
      <w:r w:rsidR="00465186">
        <w:rPr>
          <w:rFonts w:ascii="Sylfaen" w:hAnsi="Sylfaen"/>
          <w:b/>
          <w:sz w:val="18"/>
          <w:szCs w:val="18"/>
          <w:lang w:val="es-ES"/>
        </w:rPr>
        <w:t>/4</w:t>
      </w:r>
      <w:r w:rsidR="00303C3F" w:rsidRPr="00303C3F">
        <w:rPr>
          <w:rFonts w:ascii="Sylfaen" w:hAnsi="Sylfaen"/>
          <w:b/>
          <w:sz w:val="18"/>
          <w:szCs w:val="18"/>
          <w:lang w:val="es-ES"/>
        </w:rPr>
        <w:t xml:space="preserve"> -ՇՀԱՊՁԲ</w:t>
      </w:r>
      <w:r w:rsidR="00465186">
        <w:rPr>
          <w:rFonts w:ascii="Sylfaen" w:hAnsi="Sylfaen"/>
          <w:b/>
          <w:sz w:val="18"/>
          <w:szCs w:val="18"/>
          <w:lang w:val="es-ES"/>
        </w:rPr>
        <w:t>-11/8</w:t>
      </w:r>
      <w:r w:rsidR="00303C3F" w:rsidRPr="00303C3F">
        <w:rPr>
          <w:rFonts w:ascii="Sylfaen" w:hAnsi="Sylfaen"/>
          <w:b/>
          <w:sz w:val="18"/>
          <w:szCs w:val="18"/>
          <w:lang w:val="es-ES"/>
        </w:rPr>
        <w:t>»</w:t>
      </w:r>
      <w:r w:rsidR="00303C3F" w:rsidRPr="00303C3F">
        <w:rPr>
          <w:rFonts w:ascii="Sylfaen" w:hAnsi="Sylfaen"/>
          <w:b/>
          <w:i/>
          <w:sz w:val="18"/>
          <w:szCs w:val="18"/>
          <w:lang w:val="es-ES"/>
        </w:rPr>
        <w:t xml:space="preserve"> </w:t>
      </w:r>
      <w:r w:rsidR="00303C3F" w:rsidRPr="00303C3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</w:p>
    <w:p w:rsidR="00DD1F77" w:rsidRPr="00083BD0" w:rsidRDefault="00DD1F77" w:rsidP="00DD1F77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083BD0">
        <w:rPr>
          <w:rFonts w:ascii="Sylfaen" w:hAnsi="Sylfaen" w:cs="Sylfaen"/>
          <w:b/>
          <w:sz w:val="18"/>
          <w:szCs w:val="18"/>
        </w:rPr>
        <w:t>ք</w:t>
      </w:r>
      <w:r w:rsidRPr="00083BD0">
        <w:rPr>
          <w:rFonts w:ascii="Sylfaen" w:hAnsi="Sylfaen" w:cs="Times Armenian"/>
          <w:b/>
          <w:sz w:val="18"/>
          <w:szCs w:val="18"/>
          <w:lang w:val="af-ZA"/>
        </w:rPr>
        <w:t xml:space="preserve">. </w:t>
      </w:r>
      <w:r w:rsidRPr="00083BD0">
        <w:rPr>
          <w:rFonts w:ascii="Sylfaen" w:hAnsi="Sylfaen" w:cs="Sylfaen"/>
          <w:b/>
          <w:sz w:val="18"/>
          <w:szCs w:val="18"/>
        </w:rPr>
        <w:t>Երևան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          </w:t>
      </w:r>
      <w:r w:rsidRPr="00083BD0">
        <w:rPr>
          <w:rFonts w:ascii="Sylfaen" w:hAnsi="Sylfaen"/>
          <w:b/>
          <w:sz w:val="18"/>
          <w:szCs w:val="18"/>
          <w:lang w:val="hy-AM"/>
        </w:rPr>
        <w:t xml:space="preserve">  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 xml:space="preserve">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.</w:t>
      </w:r>
      <w:r w:rsidRPr="00083BD0">
        <w:rPr>
          <w:rFonts w:ascii="Sylfaen" w:hAnsi="Sylfaen"/>
          <w:b/>
          <w:sz w:val="18"/>
          <w:szCs w:val="18"/>
          <w:lang w:val="hy-AM"/>
        </w:rPr>
        <w:t>201</w:t>
      </w:r>
      <w:r w:rsidR="00514F09">
        <w:rPr>
          <w:rFonts w:ascii="Sylfaen" w:hAnsi="Sylfaen"/>
          <w:b/>
          <w:sz w:val="18"/>
          <w:szCs w:val="18"/>
          <w:lang w:val="af-ZA"/>
        </w:rPr>
        <w:t>5</w:t>
      </w:r>
      <w:r w:rsidRPr="00083BD0">
        <w:rPr>
          <w:rFonts w:ascii="Sylfaen" w:hAnsi="Sylfaen" w:cs="Sylfaen"/>
          <w:b/>
          <w:sz w:val="18"/>
          <w:szCs w:val="18"/>
          <w:lang w:val="hy-AM"/>
        </w:rPr>
        <w:t>թ</w:t>
      </w:r>
      <w:r w:rsidRPr="00083BD0">
        <w:rPr>
          <w:rFonts w:ascii="Sylfaen" w:hAnsi="Sylfaen"/>
          <w:b/>
          <w:sz w:val="18"/>
          <w:szCs w:val="18"/>
          <w:lang w:val="hy-AM"/>
        </w:rPr>
        <w:t>.</w:t>
      </w:r>
    </w:p>
    <w:p w:rsidR="00DD1F77" w:rsidRPr="00083BD0" w:rsidRDefault="00DD1F77" w:rsidP="00E61212">
      <w:pPr>
        <w:ind w:firstLine="360"/>
        <w:jc w:val="center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>«----» ՍՊԸ-ն` ի դեմս ընկերության տնօրեն -----ի, ով գործում է կանոնադրության հիման վրա (այսուհետև՝ Ընկերություն), սույնով միակողմանի սահմանում է հետևյալ տուժանքի համաձայնությունը</w:t>
      </w:r>
      <w:r w:rsidR="00E61212">
        <w:rPr>
          <w:rFonts w:ascii="Sylfaen" w:hAnsi="Sylfaen" w:cs="Sylfaen"/>
          <w:sz w:val="18"/>
          <w:szCs w:val="18"/>
          <w:lang w:val="pt-BR"/>
        </w:rPr>
        <w:t>.</w:t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ab/>
        <w:t xml:space="preserve">1.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առարկան</w:t>
      </w:r>
    </w:p>
    <w:p w:rsidR="00DD1F77" w:rsidRPr="00083BD0" w:rsidRDefault="00DD1F77" w:rsidP="00DD1F77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1.1 </w:t>
      </w:r>
      <w:r w:rsidRPr="00083BD0">
        <w:rPr>
          <w:rFonts w:ascii="Sylfaen" w:hAnsi="Sylfaen" w:cs="Sylfaen"/>
          <w:sz w:val="18"/>
          <w:szCs w:val="18"/>
          <w:lang w:val="ru-RU"/>
        </w:rPr>
        <w:t>Հաշվի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առնելով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մասնակցում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5E67A5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ՀՈԱԿ-ի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DD1F77">
        <w:rPr>
          <w:rFonts w:ascii="Sylfaen" w:hAnsi="Sylfaen"/>
          <w:sz w:val="18"/>
          <w:szCs w:val="18"/>
          <w:lang w:val="es-ES"/>
        </w:rPr>
        <w:t xml:space="preserve"> </w:t>
      </w:r>
      <w:r w:rsidRPr="00124EDA">
        <w:rPr>
          <w:rFonts w:ascii="Sylfaen" w:hAnsi="Sylfaen"/>
          <w:color w:val="FF0000"/>
          <w:sz w:val="18"/>
          <w:szCs w:val="18"/>
          <w:lang w:val="es-ES"/>
        </w:rPr>
        <w:t xml:space="preserve">ԵՀՂԱԴԹ </w:t>
      </w:r>
      <w:r w:rsidR="00514F09">
        <w:rPr>
          <w:rFonts w:ascii="Sylfaen" w:hAnsi="Sylfaen"/>
          <w:color w:val="FF0000"/>
          <w:sz w:val="18"/>
          <w:szCs w:val="18"/>
          <w:lang w:val="es-ES"/>
        </w:rPr>
        <w:t>-15</w:t>
      </w:r>
      <w:r w:rsidR="0066430A" w:rsidRPr="00124EDA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465186">
        <w:rPr>
          <w:rFonts w:ascii="Sylfaen" w:hAnsi="Sylfaen"/>
          <w:color w:val="FF0000"/>
          <w:sz w:val="18"/>
          <w:szCs w:val="18"/>
          <w:lang w:val="es-ES"/>
        </w:rPr>
        <w:t>4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465186">
        <w:rPr>
          <w:rFonts w:ascii="Sylfaen" w:hAnsi="Sylfaen"/>
          <w:sz w:val="18"/>
          <w:szCs w:val="18"/>
          <w:lang w:val="es-ES"/>
        </w:rPr>
        <w:t>8</w:t>
      </w:r>
      <w:r w:rsidRPr="00083BD0">
        <w:rPr>
          <w:rFonts w:ascii="Sylfaen" w:hAnsi="Sylfaen"/>
          <w:sz w:val="18"/>
          <w:szCs w:val="18"/>
          <w:lang w:val="es-ES"/>
        </w:rPr>
        <w:t xml:space="preserve">»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պետք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ժամանակին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ծավալով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նպատակով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հետևյալ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պատասխանատվությունը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>.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DD1F77">
        <w:rPr>
          <w:rFonts w:ascii="Sylfaen" w:hAnsi="Sylfaen"/>
          <w:sz w:val="18"/>
          <w:szCs w:val="18"/>
          <w:lang w:val="es-ES"/>
        </w:rPr>
        <w:t xml:space="preserve"> </w:t>
      </w:r>
      <w:r w:rsidRPr="00124EDA">
        <w:rPr>
          <w:rFonts w:ascii="Sylfaen" w:hAnsi="Sylfaen"/>
          <w:color w:val="FF0000"/>
          <w:sz w:val="18"/>
          <w:szCs w:val="18"/>
          <w:lang w:val="es-ES"/>
        </w:rPr>
        <w:t>ԵՀՂԱԴԹ</w:t>
      </w:r>
      <w:r w:rsidR="00514F09">
        <w:rPr>
          <w:rFonts w:ascii="Sylfaen" w:hAnsi="Sylfaen"/>
          <w:color w:val="FF0000"/>
          <w:sz w:val="18"/>
          <w:szCs w:val="18"/>
          <w:lang w:val="es-ES"/>
        </w:rPr>
        <w:t>-15</w:t>
      </w:r>
      <w:r w:rsidR="0066430A" w:rsidRPr="00124EDA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465186">
        <w:rPr>
          <w:rFonts w:ascii="Sylfaen" w:hAnsi="Sylfaen"/>
          <w:color w:val="FF0000"/>
          <w:sz w:val="18"/>
          <w:szCs w:val="18"/>
          <w:lang w:val="es-ES"/>
        </w:rPr>
        <w:t>4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465186">
        <w:rPr>
          <w:rFonts w:ascii="Sylfaen" w:hAnsi="Sylfaen"/>
          <w:sz w:val="18"/>
          <w:szCs w:val="18"/>
          <w:lang w:val="es-ES"/>
        </w:rPr>
        <w:t>8</w:t>
      </w:r>
      <w:r w:rsidR="00086CB7">
        <w:rPr>
          <w:rFonts w:ascii="Sylfaen" w:hAnsi="Sylfaen"/>
          <w:sz w:val="18"/>
          <w:szCs w:val="18"/>
          <w:lang w:val="es-ES"/>
        </w:rPr>
        <w:t xml:space="preserve">&gt;&gt;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ընթացակարգի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="00465186" w:rsidRPr="00465186">
        <w:rPr>
          <w:rFonts w:ascii="Arial Unicode" w:hAnsi="Arial Unicode" w:cs="Sylfaen"/>
          <w:color w:val="FF0000"/>
          <w:sz w:val="18"/>
          <w:szCs w:val="18"/>
        </w:rPr>
        <w:t>համակարգչային</w:t>
      </w:r>
      <w:r w:rsidR="00465186" w:rsidRPr="00465186">
        <w:rPr>
          <w:rFonts w:ascii="Arial Unicode" w:hAnsi="Arial Unicode" w:cs="Sylfaen"/>
          <w:color w:val="FF0000"/>
          <w:sz w:val="18"/>
          <w:szCs w:val="18"/>
          <w:lang w:val="pt-BR"/>
        </w:rPr>
        <w:t xml:space="preserve"> </w:t>
      </w:r>
      <w:r w:rsidR="00465186" w:rsidRPr="00465186">
        <w:rPr>
          <w:rFonts w:ascii="Arial Unicode" w:hAnsi="Arial Unicode" w:cs="Sylfaen"/>
          <w:color w:val="FF0000"/>
          <w:sz w:val="18"/>
          <w:szCs w:val="18"/>
        </w:rPr>
        <w:t>և</w:t>
      </w:r>
      <w:r w:rsidR="00465186" w:rsidRPr="00465186">
        <w:rPr>
          <w:rFonts w:ascii="Arial Unicode" w:hAnsi="Arial Unicode" w:cs="Sylfaen"/>
          <w:color w:val="FF0000"/>
          <w:sz w:val="18"/>
          <w:szCs w:val="18"/>
          <w:lang w:val="pt-BR"/>
        </w:rPr>
        <w:t xml:space="preserve"> </w:t>
      </w:r>
      <w:r w:rsidR="00465186" w:rsidRPr="00465186">
        <w:rPr>
          <w:rFonts w:ascii="Arial Unicode" w:hAnsi="Arial Unicode" w:cs="Sylfaen"/>
          <w:color w:val="FF0000"/>
          <w:sz w:val="18"/>
          <w:szCs w:val="18"/>
        </w:rPr>
        <w:t>պատճենահանման</w:t>
      </w:r>
      <w:r w:rsidR="00465186" w:rsidRPr="00465186">
        <w:rPr>
          <w:rFonts w:ascii="Arial Unicode" w:hAnsi="Arial Unicode" w:cs="Sylfaen"/>
          <w:color w:val="FF0000"/>
          <w:sz w:val="18"/>
          <w:szCs w:val="18"/>
          <w:lang w:val="pt-BR"/>
        </w:rPr>
        <w:t xml:space="preserve"> </w:t>
      </w:r>
      <w:r w:rsidR="00465186" w:rsidRPr="00465186">
        <w:rPr>
          <w:rFonts w:ascii="Arial Unicode" w:hAnsi="Arial Unicode" w:cs="Sylfaen"/>
          <w:color w:val="FF0000"/>
          <w:sz w:val="18"/>
          <w:szCs w:val="18"/>
        </w:rPr>
        <w:t>սարքավորումներ</w:t>
      </w:r>
      <w:r w:rsidR="00465186" w:rsidRPr="00465186">
        <w:rPr>
          <w:rFonts w:ascii="Arial Unicode" w:hAnsi="Arial Unicode" w:cs="Sylfaen"/>
          <w:color w:val="FF0000"/>
          <w:sz w:val="18"/>
          <w:szCs w:val="18"/>
          <w:lang w:val="pt-BR"/>
        </w:rPr>
        <w:t xml:space="preserve"> </w:t>
      </w:r>
      <w:r w:rsidR="00465186" w:rsidRPr="00465186">
        <w:rPr>
          <w:rFonts w:ascii="Arial Unicode" w:hAnsi="Arial Unicode" w:cs="Sylfaen"/>
          <w:color w:val="FF0000"/>
          <w:sz w:val="18"/>
          <w:szCs w:val="18"/>
        </w:rPr>
        <w:t>և</w:t>
      </w:r>
      <w:r w:rsidR="00465186" w:rsidRPr="00465186">
        <w:rPr>
          <w:rFonts w:ascii="Arial Unicode" w:hAnsi="Arial Unicode" w:cs="Sylfaen"/>
          <w:color w:val="FF0000"/>
          <w:sz w:val="18"/>
          <w:szCs w:val="18"/>
          <w:lang w:val="pt-BR"/>
        </w:rPr>
        <w:t xml:space="preserve"> </w:t>
      </w:r>
      <w:r w:rsidR="00465186" w:rsidRPr="00465186">
        <w:rPr>
          <w:rFonts w:ascii="Arial Unicode" w:hAnsi="Arial Unicode" w:cs="Sylfaen"/>
          <w:color w:val="FF0000"/>
          <w:sz w:val="18"/>
          <w:szCs w:val="18"/>
        </w:rPr>
        <w:t>օժանդակ</w:t>
      </w:r>
      <w:r w:rsidR="00465186" w:rsidRPr="00465186">
        <w:rPr>
          <w:rFonts w:ascii="Arial Unicode" w:hAnsi="Arial Unicode" w:cs="Sylfaen"/>
          <w:color w:val="FF0000"/>
          <w:sz w:val="18"/>
          <w:szCs w:val="18"/>
          <w:lang w:val="pt-BR"/>
        </w:rPr>
        <w:t xml:space="preserve"> </w:t>
      </w:r>
      <w:r w:rsidR="00465186" w:rsidRPr="00465186">
        <w:rPr>
          <w:rFonts w:ascii="Arial Unicode" w:hAnsi="Arial Unicode" w:cs="Sylfaen"/>
          <w:color w:val="FF0000"/>
          <w:sz w:val="18"/>
          <w:szCs w:val="18"/>
        </w:rPr>
        <w:t>նյութերի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գնման</w:t>
      </w:r>
      <w:r w:rsidRPr="00083BD0">
        <w:rPr>
          <w:rFonts w:ascii="Sylfaen" w:hAnsi="Sylfaen"/>
          <w:sz w:val="18"/>
          <w:szCs w:val="18"/>
          <w:lang w:val="pt-BR"/>
        </w:rPr>
        <w:t xml:space="preserve"> № </w:t>
      </w:r>
      <w:r w:rsidRPr="00083BD0">
        <w:rPr>
          <w:rFonts w:ascii="Sylfaen" w:hAnsi="Sylfaen" w:cs="Sylfaen"/>
          <w:b/>
          <w:sz w:val="18"/>
          <w:szCs w:val="18"/>
          <w:u w:val="single"/>
          <w:lang w:val="pt-BR"/>
        </w:rPr>
        <w:t>--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պ</w:t>
      </w:r>
      <w:r w:rsidRPr="00083BD0">
        <w:rPr>
          <w:rFonts w:ascii="Sylfaen" w:hAnsi="Sylfaen" w:cs="Sylfaen"/>
          <w:sz w:val="18"/>
          <w:szCs w:val="18"/>
          <w:lang w:val="ru-RU"/>
        </w:rPr>
        <w:t>այմանագրից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բխող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խուսափելու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հրաժարվելու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ինչպես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գնումների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  </w:t>
      </w:r>
      <w:r w:rsidRPr="00083BD0">
        <w:rPr>
          <w:rFonts w:ascii="Sylfaen" w:hAnsi="Sylfaen" w:cs="Sylfaen"/>
          <w:sz w:val="18"/>
          <w:szCs w:val="18"/>
          <w:lang w:val="ru-RU"/>
        </w:rPr>
        <w:t>ՀՀ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պարտականությունները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 </w:t>
      </w:r>
      <w:r w:rsidRPr="00083BD0">
        <w:rPr>
          <w:rFonts w:ascii="Sylfaen" w:hAnsi="Sylfaen" w:cs="Sylfaen"/>
          <w:sz w:val="18"/>
          <w:szCs w:val="18"/>
          <w:lang w:val="ru-RU"/>
        </w:rPr>
        <w:t>վճարում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` </w:t>
      </w:r>
      <w:r w:rsidRPr="00083BD0">
        <w:rPr>
          <w:rFonts w:ascii="Sylfaen" w:hAnsi="Sylfaen" w:cs="Times Armenian"/>
          <w:sz w:val="18"/>
          <w:szCs w:val="18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ընդհանուր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գնի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10%-</w:t>
      </w:r>
      <w:r w:rsidRPr="00083BD0">
        <w:rPr>
          <w:rFonts w:ascii="Sylfaen" w:hAnsi="Sylfaen" w:cs="Times Armenian"/>
          <w:sz w:val="18"/>
          <w:szCs w:val="18"/>
        </w:rPr>
        <w:t>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չափով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1.2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անվերապահորեն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կկատարի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ստանալու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օրվանից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5 </w:t>
      </w:r>
      <w:r w:rsidRPr="00083BD0">
        <w:rPr>
          <w:rFonts w:ascii="Sylfaen" w:hAnsi="Sylfaen" w:cs="Sylfaen"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1.3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վերապահում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</w:t>
      </w:r>
      <w:r w:rsidRPr="00083BD0">
        <w:rPr>
          <w:rFonts w:ascii="Sylfaen" w:hAnsi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նախնական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անառարկելի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համապատասխան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սահմաններում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բացված՝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հաշվից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Սույնով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հանձնարարում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բանկերին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ժամկետի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 xml:space="preserve">                 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 </w:t>
      </w:r>
      <w:r w:rsidRPr="00083BD0">
        <w:rPr>
          <w:rFonts w:ascii="Sylfaen" w:hAnsi="Sylfaen" w:cs="Sylfaen"/>
          <w:sz w:val="18"/>
          <w:szCs w:val="18"/>
          <w:lang w:val="pt-BR"/>
        </w:rPr>
        <w:t>առաջին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իսկ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հետագա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պահանջներով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տուժանքի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հիման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վրա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հաշիվներից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անակցեպտ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(</w:t>
      </w:r>
      <w:r w:rsidRPr="00083BD0">
        <w:rPr>
          <w:rFonts w:ascii="Sylfaen" w:hAnsi="Sylfaen" w:cs="Sylfaen"/>
          <w:sz w:val="18"/>
          <w:szCs w:val="18"/>
          <w:lang w:val="pt-BR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)  </w:t>
      </w:r>
      <w:r w:rsidRPr="00083BD0">
        <w:rPr>
          <w:rFonts w:ascii="Sylfaen" w:hAnsi="Sylfaen" w:cs="Sylfaen"/>
          <w:sz w:val="18"/>
          <w:szCs w:val="18"/>
          <w:lang w:val="pt-BR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պահանջվող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գումարը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2.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Այլ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պայմաններ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2.1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ուժի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մեջ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մտնում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ստորագրման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մինչև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վերը նշված պայմանագրի կատարման  վերջնաժամկետը: 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2.2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կարող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կանչվել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փոփոխվել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այլ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կերպ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DD1F77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</w:t>
      </w:r>
      <w:r w:rsidRPr="00083BD0">
        <w:rPr>
          <w:rFonts w:ascii="Sylfaen" w:hAnsi="Sylfaen" w:cs="Sylfaen"/>
          <w:sz w:val="18"/>
          <w:szCs w:val="18"/>
          <w:lang w:val="ru-RU"/>
        </w:rPr>
        <w:t>գրավոր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</w:p>
    <w:p w:rsidR="00DD1F77" w:rsidRP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2.3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կապակցությամբ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ծագած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բանակցությունների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ձեռք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չբերելու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դատական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i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հասցեն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վավերապայմանները</w:t>
      </w:r>
    </w:p>
    <w:p w:rsidR="000D2260" w:rsidRDefault="000D2260" w:rsidP="00E61212">
      <w:pPr>
        <w:ind w:left="7788"/>
        <w:rPr>
          <w:rFonts w:ascii="Sylfaen" w:hAnsi="Sylfaen"/>
          <w:i/>
          <w:sz w:val="18"/>
          <w:szCs w:val="18"/>
          <w:lang w:val="es-ES"/>
        </w:rPr>
        <w:sectPr w:rsidR="000D2260" w:rsidSect="00D964A7">
          <w:pgSz w:w="12242" w:h="15842" w:code="1"/>
          <w:pgMar w:top="1134" w:right="851" w:bottom="1134" w:left="2075" w:header="709" w:footer="709" w:gutter="0"/>
          <w:cols w:space="708"/>
          <w:docGrid w:linePitch="360"/>
        </w:sectPr>
      </w:pPr>
    </w:p>
    <w:p w:rsidR="00303C3F" w:rsidRPr="00083BD0" w:rsidRDefault="00BC4651" w:rsidP="00E61212">
      <w:pPr>
        <w:ind w:left="7788"/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i/>
          <w:sz w:val="18"/>
          <w:szCs w:val="18"/>
          <w:lang w:val="es-ES"/>
        </w:rPr>
        <w:lastRenderedPageBreak/>
        <w:t xml:space="preserve">                         </w:t>
      </w:r>
      <w:r w:rsidR="00E61212">
        <w:rPr>
          <w:rFonts w:ascii="Sylfaen" w:hAnsi="Sylfaen"/>
          <w:i/>
          <w:sz w:val="18"/>
          <w:szCs w:val="18"/>
          <w:lang w:val="es-ES"/>
        </w:rPr>
        <w:t>Հավելվա</w:t>
      </w:r>
      <w:r w:rsidR="00303C3F" w:rsidRPr="00083BD0">
        <w:rPr>
          <w:rFonts w:ascii="Sylfaen" w:hAnsi="Sylfaen"/>
          <w:i/>
          <w:sz w:val="18"/>
          <w:szCs w:val="18"/>
          <w:lang w:val="es-ES"/>
        </w:rPr>
        <w:t xml:space="preserve">ծ </w:t>
      </w:r>
      <w:r w:rsidR="00303C3F" w:rsidRPr="00083BD0">
        <w:rPr>
          <w:rFonts w:ascii="Sylfaen" w:hAnsi="Sylfaen"/>
          <w:i/>
          <w:sz w:val="18"/>
          <w:szCs w:val="18"/>
          <w:lang w:val="pt-BR"/>
        </w:rPr>
        <w:t xml:space="preserve">№1 </w:t>
      </w:r>
    </w:p>
    <w:p w:rsidR="00303C3F" w:rsidRPr="00083BD0" w:rsidRDefault="00303C3F" w:rsidP="00303C3F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124EDA">
        <w:rPr>
          <w:rFonts w:ascii="Sylfaen" w:hAnsi="Sylfaen"/>
          <w:color w:val="FF0000"/>
          <w:sz w:val="18"/>
          <w:szCs w:val="18"/>
          <w:lang w:val="es-ES"/>
        </w:rPr>
        <w:t>ԵՀՂԱԴԹ</w:t>
      </w:r>
      <w:r w:rsidR="00514F09">
        <w:rPr>
          <w:rFonts w:ascii="Sylfaen" w:hAnsi="Sylfaen"/>
          <w:color w:val="FF0000"/>
          <w:sz w:val="18"/>
          <w:szCs w:val="18"/>
          <w:lang w:val="es-ES"/>
        </w:rPr>
        <w:t>-15</w:t>
      </w:r>
      <w:r w:rsidR="0066430A" w:rsidRPr="00124EDA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465186">
        <w:rPr>
          <w:rFonts w:ascii="Sylfaen" w:hAnsi="Sylfaen"/>
          <w:color w:val="FF0000"/>
          <w:sz w:val="18"/>
          <w:szCs w:val="18"/>
          <w:lang w:val="es-ES"/>
        </w:rPr>
        <w:t>4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465186">
        <w:rPr>
          <w:rFonts w:ascii="Sylfaen" w:hAnsi="Sylfaen"/>
          <w:sz w:val="18"/>
          <w:szCs w:val="18"/>
          <w:lang w:val="es-ES"/>
        </w:rPr>
        <w:t>8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303C3F" w:rsidRPr="00083BD0" w:rsidRDefault="00303C3F" w:rsidP="00303C3F">
      <w:pPr>
        <w:jc w:val="right"/>
        <w:rPr>
          <w:rFonts w:ascii="Sylfaen" w:hAnsi="Sylfaen"/>
          <w:b/>
          <w:i/>
          <w:color w:val="FF0000"/>
          <w:sz w:val="18"/>
          <w:szCs w:val="18"/>
          <w:lang w:val="pt-BR"/>
        </w:rPr>
      </w:pPr>
    </w:p>
    <w:p w:rsidR="00303C3F" w:rsidRPr="00083BD0" w:rsidRDefault="00303C3F" w:rsidP="00303C3F">
      <w:pPr>
        <w:jc w:val="center"/>
        <w:rPr>
          <w:rFonts w:ascii="Sylfaen" w:hAnsi="Sylfaen" w:cs="Times Armenian"/>
          <w:sz w:val="18"/>
          <w:szCs w:val="18"/>
          <w:lang w:val="es-ES"/>
        </w:rPr>
      </w:pPr>
      <w:r w:rsidRPr="00083BD0">
        <w:rPr>
          <w:rFonts w:ascii="Sylfaen" w:hAnsi="Sylfaen" w:cs="Times Armenian"/>
          <w:sz w:val="18"/>
          <w:szCs w:val="18"/>
          <w:lang w:val="es-ES"/>
        </w:rPr>
        <w:t>ՏԵԽՆԻԿԱԿԱՆ ԲՆՈՒԹԱԳԻՐ</w:t>
      </w:r>
    </w:p>
    <w:p w:rsidR="00465186" w:rsidRPr="00DB2567" w:rsidRDefault="00465186" w:rsidP="00465186">
      <w:pPr>
        <w:spacing w:line="360" w:lineRule="auto"/>
        <w:jc w:val="center"/>
        <w:rPr>
          <w:rFonts w:ascii="Arial Unicode" w:hAnsi="Arial Unicode" w:cs="Sylfaen"/>
          <w:sz w:val="20"/>
          <w:szCs w:val="20"/>
          <w:lang w:val="hy-AM"/>
        </w:rPr>
      </w:pPr>
    </w:p>
    <w:tbl>
      <w:tblPr>
        <w:tblW w:w="11199" w:type="dxa"/>
        <w:tblInd w:w="-176" w:type="dxa"/>
        <w:tblLayout w:type="fixed"/>
        <w:tblLook w:val="04A0"/>
      </w:tblPr>
      <w:tblGrid>
        <w:gridCol w:w="851"/>
        <w:gridCol w:w="2287"/>
        <w:gridCol w:w="993"/>
        <w:gridCol w:w="992"/>
        <w:gridCol w:w="6076"/>
      </w:tblGrid>
      <w:tr w:rsidR="00465186" w:rsidRPr="001D2CDE" w:rsidTr="00FD2EEF">
        <w:trPr>
          <w:trHeight w:val="7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186" w:rsidRPr="00AE1D1C" w:rsidRDefault="00465186" w:rsidP="00FD2EEF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AE1D1C">
              <w:rPr>
                <w:rFonts w:ascii="Arial LatArm" w:hAnsi="Arial LatArm"/>
                <w:b/>
                <w:bCs/>
                <w:sz w:val="16"/>
                <w:szCs w:val="16"/>
              </w:rPr>
              <w:t>â³÷³-µ³ÅÝÇ Ñ³Ù³ñÁ</w:t>
            </w: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AE1D1C" w:rsidRDefault="00465186" w:rsidP="00FD2EEF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AE1D1C">
              <w:rPr>
                <w:rFonts w:ascii="Arial LatArm" w:hAnsi="Arial LatArm"/>
                <w:b/>
                <w:bCs/>
                <w:sz w:val="16"/>
                <w:szCs w:val="16"/>
              </w:rPr>
              <w:t>²Ýí³ÝáõÙ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186" w:rsidRPr="00AE1D1C" w:rsidRDefault="00465186" w:rsidP="00FD2EEF">
            <w:pPr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AE1D1C">
              <w:rPr>
                <w:rFonts w:ascii="Arial LatArm" w:hAnsi="Arial LatArm"/>
                <w:b/>
                <w:bCs/>
                <w:sz w:val="16"/>
                <w:szCs w:val="16"/>
              </w:rPr>
              <w:t>â³÷Ç ÙÇ³íáñÁ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186" w:rsidRPr="00AE1D1C" w:rsidRDefault="00465186" w:rsidP="00FD2EEF">
            <w:pPr>
              <w:jc w:val="both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AE1D1C">
              <w:rPr>
                <w:rFonts w:ascii="Sylfaen" w:hAnsi="Sylfaen"/>
                <w:b/>
                <w:bCs/>
                <w:sz w:val="16"/>
                <w:szCs w:val="16"/>
              </w:rPr>
              <w:t>Քանակը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AE1D1C" w:rsidRDefault="00465186" w:rsidP="00FD2EEF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AE1D1C">
              <w:rPr>
                <w:rFonts w:ascii="Arial LatArm" w:hAnsi="Arial LatArm"/>
                <w:b/>
                <w:bCs/>
                <w:sz w:val="16"/>
                <w:szCs w:val="16"/>
              </w:rPr>
              <w:t>î»ËÝÇÏ³Ï³Ý µÝáõÃ³·Çñ</w:t>
            </w:r>
          </w:p>
        </w:tc>
      </w:tr>
      <w:tr w:rsidR="00465186" w:rsidRPr="00A518CB" w:rsidTr="00FD2EEF">
        <w:trPr>
          <w:trHeight w:val="43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A518CB" w:rsidRDefault="00465186" w:rsidP="00465186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186" w:rsidRDefault="00465186" w:rsidP="00FD2EE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465186" w:rsidRDefault="00465186" w:rsidP="00FD2EE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465186" w:rsidRDefault="00465186" w:rsidP="00FD2EE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465186" w:rsidRDefault="00465186" w:rsidP="00FD2EE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465186" w:rsidRDefault="00465186" w:rsidP="00FD2EE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465186" w:rsidRDefault="00465186" w:rsidP="00FD2EE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465186" w:rsidRDefault="00465186" w:rsidP="00FD2EE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465186" w:rsidRDefault="00465186" w:rsidP="00FD2EE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465186" w:rsidRDefault="00465186" w:rsidP="00FD2EE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465186" w:rsidRDefault="003B40DC" w:rsidP="00FD2EE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7D360D">
              <w:rPr>
                <w:rFonts w:ascii="Sylfaen" w:hAnsi="Sylfaen" w:cs="Sylfaen"/>
                <w:sz w:val="18"/>
                <w:szCs w:val="18"/>
              </w:rPr>
              <w:t>Թվային պրոյեկտոր</w:t>
            </w:r>
          </w:p>
          <w:p w:rsidR="00465186" w:rsidRDefault="00465186" w:rsidP="00FD2EE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465186" w:rsidRDefault="00465186" w:rsidP="00FD2EE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465186" w:rsidRDefault="00465186" w:rsidP="00FD2EE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465186" w:rsidRDefault="00465186" w:rsidP="00FD2EE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465186" w:rsidRDefault="00465186" w:rsidP="00FD2EE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465186" w:rsidRDefault="00465186" w:rsidP="00FD2EE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465186" w:rsidRDefault="00465186" w:rsidP="00FD2EE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465186" w:rsidRPr="007D360D" w:rsidRDefault="00465186" w:rsidP="00FD2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A518CB" w:rsidRDefault="00465186" w:rsidP="00FD2EE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186" w:rsidRPr="00A518CB" w:rsidRDefault="00465186" w:rsidP="00FD2EE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186" w:rsidRPr="007D360D" w:rsidRDefault="00465186" w:rsidP="00FD2EEF">
            <w:pPr>
              <w:pStyle w:val="Default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7D360D">
              <w:rPr>
                <w:rFonts w:cs="Times New Roman"/>
                <w:b/>
                <w:bCs/>
                <w:color w:val="auto"/>
                <w:sz w:val="16"/>
                <w:szCs w:val="16"/>
                <w:lang w:eastAsia="ru-RU"/>
              </w:rPr>
              <w:t>ա</w:t>
            </w:r>
            <w:r w:rsidRPr="007D360D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) Full</w:t>
            </w:r>
            <w:r w:rsidRPr="007D360D">
              <w:rPr>
                <w:rStyle w:val="product"/>
                <w:rFonts w:ascii="Times New Roman" w:hAnsi="Times New Roman" w:cs="Times New Roman"/>
                <w:b/>
                <w:sz w:val="16"/>
                <w:szCs w:val="16"/>
              </w:rPr>
              <w:t xml:space="preserve"> 3D </w:t>
            </w:r>
            <w:r w:rsidRPr="007D360D">
              <w:rPr>
                <w:bCs/>
                <w:sz w:val="16"/>
                <w:szCs w:val="16"/>
                <w:lang w:val="hy-AM"/>
              </w:rPr>
              <w:t>Թվային պրոյեկտոր</w:t>
            </w:r>
            <w:r w:rsidRPr="007D360D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Full</w:t>
            </w:r>
            <w:r w:rsidRPr="007D360D">
              <w:rPr>
                <w:rStyle w:val="product"/>
                <w:rFonts w:ascii="Times New Roman" w:hAnsi="Times New Roman" w:cs="Times New Roman"/>
                <w:b/>
                <w:sz w:val="16"/>
                <w:szCs w:val="16"/>
              </w:rPr>
              <w:t xml:space="preserve"> 3D </w:t>
            </w:r>
            <w:r w:rsidRPr="007D360D">
              <w:rPr>
                <w:rStyle w:val="product"/>
                <w:rFonts w:ascii="Times New Roman" w:hAnsi="Times New Roman" w:cs="Times New Roman"/>
                <w:color w:val="auto"/>
                <w:sz w:val="16"/>
                <w:szCs w:val="16"/>
              </w:rPr>
              <w:t>Digital (Multimedia) Projector</w:t>
            </w:r>
            <w:r w:rsidRPr="007D360D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NEC M402X</w:t>
            </w:r>
          </w:p>
          <w:p w:rsidR="00465186" w:rsidRPr="007D360D" w:rsidRDefault="00465186" w:rsidP="00FD2EEF">
            <w:pPr>
              <w:rPr>
                <w:rStyle w:val="product"/>
                <w:sz w:val="16"/>
                <w:szCs w:val="16"/>
              </w:rPr>
            </w:pPr>
            <w:r w:rsidRPr="007D360D">
              <w:rPr>
                <w:rStyle w:val="product"/>
                <w:sz w:val="16"/>
                <w:szCs w:val="16"/>
              </w:rPr>
              <w:t xml:space="preserve">  -   DLP  technology; </w:t>
            </w:r>
          </w:p>
          <w:p w:rsidR="00465186" w:rsidRPr="007D360D" w:rsidRDefault="00465186" w:rsidP="00FD2EEF">
            <w:pPr>
              <w:rPr>
                <w:bCs/>
                <w:sz w:val="16"/>
                <w:szCs w:val="16"/>
              </w:rPr>
            </w:pPr>
            <w:r w:rsidRPr="007D360D">
              <w:rPr>
                <w:rStyle w:val="product"/>
                <w:sz w:val="16"/>
                <w:szCs w:val="16"/>
              </w:rPr>
              <w:t xml:space="preserve">  -   </w:t>
            </w:r>
            <w:r w:rsidRPr="007D360D">
              <w:rPr>
                <w:b/>
                <w:bCs/>
                <w:sz w:val="16"/>
                <w:szCs w:val="16"/>
              </w:rPr>
              <w:t>Full</w:t>
            </w:r>
            <w:r w:rsidRPr="007D360D">
              <w:rPr>
                <w:rStyle w:val="product"/>
                <w:b/>
                <w:sz w:val="16"/>
                <w:szCs w:val="16"/>
              </w:rPr>
              <w:t xml:space="preserve"> 3D </w:t>
            </w:r>
            <w:r w:rsidRPr="007D360D">
              <w:rPr>
                <w:rStyle w:val="product"/>
                <w:sz w:val="16"/>
                <w:szCs w:val="16"/>
              </w:rPr>
              <w:t>DLP®-Link™</w:t>
            </w:r>
            <w:r w:rsidRPr="007D360D">
              <w:rPr>
                <w:bCs/>
                <w:sz w:val="16"/>
                <w:szCs w:val="16"/>
              </w:rPr>
              <w:t xml:space="preserve"> support; </w:t>
            </w:r>
          </w:p>
          <w:p w:rsidR="00465186" w:rsidRPr="007D360D" w:rsidRDefault="00465186" w:rsidP="00FD2EEF">
            <w:pPr>
              <w:rPr>
                <w:b/>
                <w:sz w:val="16"/>
                <w:szCs w:val="16"/>
              </w:rPr>
            </w:pPr>
            <w:r w:rsidRPr="007D360D">
              <w:rPr>
                <w:bCs/>
                <w:sz w:val="16"/>
                <w:szCs w:val="16"/>
              </w:rPr>
              <w:t xml:space="preserve">  -    </w:t>
            </w:r>
            <w:r w:rsidRPr="007D360D">
              <w:rPr>
                <w:rStyle w:val="product"/>
                <w:rFonts w:ascii="Sylfaen" w:eastAsia="SimSun" w:hAnsi="Sylfaen"/>
                <w:b/>
                <w:sz w:val="16"/>
                <w:szCs w:val="16"/>
              </w:rPr>
              <w:t>Հ</w:t>
            </w:r>
            <w:r w:rsidRPr="007D360D">
              <w:rPr>
                <w:rStyle w:val="product"/>
                <w:rFonts w:ascii="Sylfaen" w:eastAsia="SimSun" w:hAnsi="Sylfaen"/>
                <w:b/>
                <w:sz w:val="16"/>
                <w:szCs w:val="16"/>
                <w:lang w:val="hy-AM"/>
              </w:rPr>
              <w:t>ատուկ հնարավորություններ</w:t>
            </w:r>
            <w:r w:rsidRPr="007D360D">
              <w:rPr>
                <w:rStyle w:val="product"/>
                <w:rFonts w:ascii="Sylfaen" w:eastAsia="SimSun" w:hAnsi="Sylfaen"/>
                <w:b/>
                <w:sz w:val="16"/>
                <w:szCs w:val="16"/>
              </w:rPr>
              <w:t>`</w:t>
            </w:r>
            <w:r w:rsidRPr="007D360D">
              <w:rPr>
                <w:rStyle w:val="product"/>
                <w:rFonts w:ascii="Sylfaen" w:eastAsia="SimSun" w:hAnsi="Sylfaen"/>
                <w:sz w:val="16"/>
                <w:szCs w:val="16"/>
                <w:lang w:val="hy-AM"/>
              </w:rPr>
              <w:t xml:space="preserve">/ </w:t>
            </w:r>
            <w:r w:rsidRPr="007D360D">
              <w:rPr>
                <w:b/>
                <w:sz w:val="16"/>
                <w:szCs w:val="16"/>
                <w:u w:val="single"/>
              </w:rPr>
              <w:t>Special Characteristics:</w:t>
            </w:r>
          </w:p>
          <w:p w:rsidR="00465186" w:rsidRPr="007D360D" w:rsidRDefault="00465186" w:rsidP="00FD2EEF">
            <w:pPr>
              <w:rPr>
                <w:rStyle w:val="product"/>
                <w:bCs/>
                <w:i/>
                <w:sz w:val="16"/>
                <w:szCs w:val="16"/>
              </w:rPr>
            </w:pPr>
            <w:r w:rsidRPr="007D360D">
              <w:rPr>
                <w:b/>
                <w:bCs/>
                <w:sz w:val="16"/>
                <w:szCs w:val="16"/>
              </w:rPr>
              <w:t xml:space="preserve">  -     </w:t>
            </w:r>
            <w:r w:rsidRPr="007D360D">
              <w:rPr>
                <w:b/>
                <w:bCs/>
                <w:i/>
                <w:sz w:val="16"/>
                <w:szCs w:val="16"/>
              </w:rPr>
              <w:t>Filter Free</w:t>
            </w:r>
            <w:r w:rsidRPr="007D360D">
              <w:rPr>
                <w:bCs/>
                <w:i/>
                <w:sz w:val="16"/>
                <w:szCs w:val="16"/>
              </w:rPr>
              <w:t xml:space="preserve"> design with </w:t>
            </w:r>
            <w:r w:rsidRPr="007D360D">
              <w:rPr>
                <w:b/>
                <w:bCs/>
                <w:i/>
                <w:sz w:val="16"/>
                <w:szCs w:val="16"/>
              </w:rPr>
              <w:t>Sealed DLP</w:t>
            </w:r>
            <w:r w:rsidRPr="007D360D">
              <w:rPr>
                <w:bCs/>
                <w:i/>
                <w:sz w:val="16"/>
                <w:szCs w:val="16"/>
              </w:rPr>
              <w:t xml:space="preserve"> light engine;</w:t>
            </w:r>
          </w:p>
          <w:p w:rsidR="00465186" w:rsidRPr="007D360D" w:rsidRDefault="00465186" w:rsidP="0046518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86"/>
              <w:rPr>
                <w:bCs/>
                <w:sz w:val="16"/>
                <w:szCs w:val="16"/>
              </w:rPr>
            </w:pPr>
            <w:r w:rsidRPr="007D360D">
              <w:rPr>
                <w:b/>
                <w:bCs/>
                <w:sz w:val="16"/>
                <w:szCs w:val="16"/>
              </w:rPr>
              <w:t>Ambient Light</w:t>
            </w:r>
            <w:r w:rsidRPr="007D360D">
              <w:rPr>
                <w:bCs/>
                <w:sz w:val="16"/>
                <w:szCs w:val="16"/>
              </w:rPr>
              <w:t xml:space="preserve"> Sensor;</w:t>
            </w:r>
          </w:p>
          <w:p w:rsidR="00465186" w:rsidRPr="007D360D" w:rsidRDefault="00465186" w:rsidP="00FD2EEF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7D360D">
              <w:rPr>
                <w:bCs/>
                <w:sz w:val="16"/>
                <w:szCs w:val="16"/>
              </w:rPr>
              <w:t xml:space="preserve">  -    </w:t>
            </w:r>
            <w:r w:rsidRPr="007D360D">
              <w:rPr>
                <w:b/>
                <w:bCs/>
                <w:sz w:val="16"/>
                <w:szCs w:val="16"/>
              </w:rPr>
              <w:t>Constant Brightness</w:t>
            </w:r>
            <w:r w:rsidRPr="007D360D">
              <w:rPr>
                <w:bCs/>
                <w:sz w:val="16"/>
                <w:szCs w:val="16"/>
              </w:rPr>
              <w:t xml:space="preserve"> Mode;</w:t>
            </w:r>
          </w:p>
          <w:p w:rsidR="00465186" w:rsidRPr="007D360D" w:rsidRDefault="00465186" w:rsidP="00FD2EEF">
            <w:pPr>
              <w:ind w:left="432" w:hanging="432"/>
              <w:rPr>
                <w:rStyle w:val="product"/>
                <w:sz w:val="16"/>
                <w:szCs w:val="16"/>
              </w:rPr>
            </w:pPr>
            <w:r w:rsidRPr="007D360D">
              <w:rPr>
                <w:b/>
                <w:bCs/>
                <w:sz w:val="16"/>
                <w:szCs w:val="16"/>
              </w:rPr>
              <w:t xml:space="preserve">  -    DICOM</w:t>
            </w:r>
            <w:r w:rsidRPr="007D360D">
              <w:rPr>
                <w:bCs/>
                <w:sz w:val="16"/>
                <w:szCs w:val="16"/>
              </w:rPr>
              <w:t xml:space="preserve"> (</w:t>
            </w:r>
            <w:r w:rsidRPr="007D360D">
              <w:rPr>
                <w:rStyle w:val="product"/>
                <w:sz w:val="16"/>
                <w:szCs w:val="16"/>
                <w:lang w:val="hy-AM"/>
              </w:rPr>
              <w:t xml:space="preserve">Digital Imaging and Communications </w:t>
            </w:r>
            <w:r w:rsidRPr="007D360D">
              <w:rPr>
                <w:rStyle w:val="product"/>
                <w:sz w:val="16"/>
                <w:szCs w:val="16"/>
              </w:rPr>
              <w:t xml:space="preserve">in Medicine) </w:t>
            </w:r>
            <w:r w:rsidRPr="007D360D">
              <w:rPr>
                <w:rStyle w:val="product"/>
                <w:b/>
                <w:sz w:val="16"/>
                <w:szCs w:val="16"/>
                <w:lang w:val="hy-AM"/>
              </w:rPr>
              <w:t>Simulation</w:t>
            </w:r>
            <w:r w:rsidRPr="007D360D">
              <w:rPr>
                <w:rStyle w:val="product"/>
                <w:b/>
                <w:sz w:val="16"/>
                <w:szCs w:val="16"/>
              </w:rPr>
              <w:t xml:space="preserve"> - </w:t>
            </w:r>
            <w:r w:rsidRPr="007D360D">
              <w:rPr>
                <w:rStyle w:val="product"/>
                <w:sz w:val="16"/>
                <w:szCs w:val="16"/>
              </w:rPr>
              <w:t xml:space="preserve">a standard for handling, storing, printing, and transmitting information in </w:t>
            </w:r>
            <w:r w:rsidRPr="007D360D">
              <w:rPr>
                <w:rStyle w:val="product"/>
                <w:b/>
                <w:sz w:val="16"/>
                <w:szCs w:val="16"/>
              </w:rPr>
              <w:t>medical imaging</w:t>
            </w:r>
            <w:r w:rsidRPr="007D360D">
              <w:rPr>
                <w:rStyle w:val="product"/>
                <w:sz w:val="16"/>
                <w:szCs w:val="16"/>
              </w:rPr>
              <w:t xml:space="preserve">. </w:t>
            </w:r>
          </w:p>
          <w:p w:rsidR="00465186" w:rsidRPr="007D360D" w:rsidRDefault="00465186" w:rsidP="0046518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86"/>
              <w:rPr>
                <w:bCs/>
                <w:sz w:val="16"/>
                <w:szCs w:val="16"/>
              </w:rPr>
            </w:pPr>
            <w:r w:rsidRPr="007D360D">
              <w:rPr>
                <w:b/>
                <w:bCs/>
                <w:sz w:val="16"/>
                <w:szCs w:val="16"/>
              </w:rPr>
              <w:t>ImageCare®</w:t>
            </w:r>
            <w:r w:rsidRPr="007D360D">
              <w:rPr>
                <w:bCs/>
                <w:sz w:val="16"/>
                <w:szCs w:val="16"/>
              </w:rPr>
              <w:t xml:space="preserve"> Technology;</w:t>
            </w:r>
          </w:p>
          <w:p w:rsidR="00465186" w:rsidRPr="007D360D" w:rsidRDefault="00465186" w:rsidP="0046518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86"/>
              <w:rPr>
                <w:bCs/>
                <w:sz w:val="16"/>
                <w:szCs w:val="16"/>
              </w:rPr>
            </w:pPr>
            <w:r w:rsidRPr="007D360D">
              <w:rPr>
                <w:bCs/>
                <w:sz w:val="16"/>
                <w:szCs w:val="16"/>
              </w:rPr>
              <w:t xml:space="preserve">Remote Control and Administration via </w:t>
            </w:r>
            <w:r w:rsidRPr="007D360D">
              <w:rPr>
                <w:bCs/>
                <w:i/>
                <w:sz w:val="16"/>
                <w:szCs w:val="16"/>
              </w:rPr>
              <w:t>LAN and RS232</w:t>
            </w:r>
            <w:r w:rsidRPr="007D360D">
              <w:rPr>
                <w:bCs/>
                <w:sz w:val="16"/>
                <w:szCs w:val="16"/>
              </w:rPr>
              <w:t xml:space="preserve">; </w:t>
            </w:r>
          </w:p>
          <w:p w:rsidR="00465186" w:rsidRPr="007D360D" w:rsidRDefault="00465186" w:rsidP="0046518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86"/>
              <w:rPr>
                <w:bCs/>
                <w:sz w:val="16"/>
                <w:szCs w:val="16"/>
              </w:rPr>
            </w:pPr>
            <w:r w:rsidRPr="007D360D">
              <w:rPr>
                <w:b/>
                <w:bCs/>
                <w:sz w:val="16"/>
                <w:szCs w:val="16"/>
              </w:rPr>
              <w:t>USB Viewer</w:t>
            </w:r>
            <w:r w:rsidRPr="007D360D">
              <w:rPr>
                <w:bCs/>
                <w:sz w:val="16"/>
                <w:szCs w:val="16"/>
              </w:rPr>
              <w:t xml:space="preserve"> for JPEG;</w:t>
            </w:r>
          </w:p>
          <w:p w:rsidR="00465186" w:rsidRPr="007D360D" w:rsidRDefault="00465186" w:rsidP="0046518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86"/>
              <w:rPr>
                <w:bCs/>
                <w:sz w:val="16"/>
                <w:szCs w:val="16"/>
              </w:rPr>
            </w:pPr>
            <w:r w:rsidRPr="007D360D">
              <w:rPr>
                <w:b/>
                <w:bCs/>
                <w:sz w:val="16"/>
                <w:szCs w:val="16"/>
              </w:rPr>
              <w:t>Content Transmission</w:t>
            </w:r>
            <w:r w:rsidRPr="007D360D">
              <w:rPr>
                <w:bCs/>
                <w:sz w:val="16"/>
                <w:szCs w:val="16"/>
              </w:rPr>
              <w:t xml:space="preserve"> via </w:t>
            </w:r>
            <w:r w:rsidRPr="007D360D">
              <w:rPr>
                <w:b/>
                <w:bCs/>
                <w:sz w:val="16"/>
                <w:szCs w:val="16"/>
              </w:rPr>
              <w:t>Network</w:t>
            </w:r>
            <w:r w:rsidRPr="007D360D">
              <w:rPr>
                <w:bCs/>
                <w:sz w:val="16"/>
                <w:szCs w:val="16"/>
              </w:rPr>
              <w:t xml:space="preserve">; </w:t>
            </w:r>
          </w:p>
          <w:p w:rsidR="00465186" w:rsidRPr="007D360D" w:rsidRDefault="00465186" w:rsidP="0046518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86"/>
              <w:rPr>
                <w:bCs/>
                <w:sz w:val="16"/>
                <w:szCs w:val="16"/>
              </w:rPr>
            </w:pPr>
            <w:r w:rsidRPr="007D360D">
              <w:rPr>
                <w:bCs/>
                <w:sz w:val="16"/>
                <w:szCs w:val="16"/>
              </w:rPr>
              <w:t xml:space="preserve">Virtual Remote for direct PC control; </w:t>
            </w:r>
          </w:p>
          <w:p w:rsidR="00465186" w:rsidRPr="007D360D" w:rsidRDefault="00465186" w:rsidP="00FD2EEF">
            <w:pPr>
              <w:rPr>
                <w:rStyle w:val="product"/>
                <w:rFonts w:ascii="Sylfaen" w:hAnsi="Sylfaen"/>
                <w:sz w:val="16"/>
                <w:szCs w:val="16"/>
              </w:rPr>
            </w:pPr>
            <w:r w:rsidRPr="007D360D">
              <w:rPr>
                <w:rStyle w:val="product"/>
                <w:b/>
                <w:sz w:val="16"/>
                <w:szCs w:val="16"/>
              </w:rPr>
              <w:t xml:space="preserve">  -     </w:t>
            </w:r>
            <w:r w:rsidRPr="007D360D">
              <w:rPr>
                <w:rStyle w:val="product"/>
                <w:rFonts w:ascii="Sylfaen" w:hAnsi="Sylfaen"/>
                <w:sz w:val="16"/>
                <w:szCs w:val="16"/>
              </w:rPr>
              <w:t>Հատուկ ծրագրային ապահովում</w:t>
            </w:r>
            <w:r w:rsidRPr="007D360D">
              <w:rPr>
                <w:rStyle w:val="product"/>
                <w:b/>
                <w:sz w:val="16"/>
                <w:szCs w:val="16"/>
              </w:rPr>
              <w:t>NaViSet Administrator 2</w:t>
            </w:r>
            <w:r w:rsidRPr="007D360D">
              <w:rPr>
                <w:rStyle w:val="product"/>
                <w:rFonts w:ascii="Sylfaen" w:hAnsi="Sylfaen"/>
                <w:sz w:val="16"/>
                <w:szCs w:val="16"/>
              </w:rPr>
              <w:t xml:space="preserve">բազմաքանակ պրոյեկտորների ղեկավարման համարհամակարքչային ցանցի միջոցով; </w:t>
            </w:r>
          </w:p>
          <w:p w:rsidR="00465186" w:rsidRPr="007D360D" w:rsidRDefault="00465186" w:rsidP="00FD2EEF">
            <w:pPr>
              <w:ind w:left="432" w:hanging="432"/>
              <w:rPr>
                <w:rStyle w:val="product"/>
                <w:sz w:val="16"/>
                <w:szCs w:val="16"/>
                <w:lang w:val="hy-AM"/>
              </w:rPr>
            </w:pPr>
            <w:r w:rsidRPr="007D360D">
              <w:rPr>
                <w:rStyle w:val="product"/>
                <w:rFonts w:ascii="Sylfaen" w:hAnsi="Sylfaen"/>
                <w:sz w:val="16"/>
                <w:szCs w:val="16"/>
                <w:lang w:val="hy-AM"/>
              </w:rPr>
              <w:t xml:space="preserve">/ </w:t>
            </w:r>
            <w:r w:rsidRPr="007D360D">
              <w:rPr>
                <w:rStyle w:val="product"/>
                <w:sz w:val="16"/>
                <w:szCs w:val="16"/>
              </w:rPr>
              <w:t>software– tomanage all your   connected display devices from a centralized location</w:t>
            </w:r>
            <w:r w:rsidRPr="007D360D">
              <w:rPr>
                <w:rStyle w:val="product"/>
                <w:b/>
                <w:sz w:val="16"/>
                <w:szCs w:val="16"/>
              </w:rPr>
              <w:t>;</w:t>
            </w:r>
          </w:p>
          <w:p w:rsidR="00465186" w:rsidRPr="007D360D" w:rsidRDefault="00465186" w:rsidP="00FD2EEF">
            <w:pPr>
              <w:ind w:left="432" w:hanging="360"/>
              <w:rPr>
                <w:rStyle w:val="product"/>
                <w:sz w:val="16"/>
                <w:szCs w:val="16"/>
                <w:lang w:val="hy-AM"/>
              </w:rPr>
            </w:pPr>
            <w:r w:rsidRPr="007D360D">
              <w:rPr>
                <w:rStyle w:val="product"/>
                <w:b/>
                <w:sz w:val="16"/>
                <w:szCs w:val="16"/>
                <w:lang w:val="hy-AM"/>
              </w:rPr>
              <w:t xml:space="preserve">-     </w:t>
            </w:r>
            <w:r w:rsidRPr="007D360D">
              <w:rPr>
                <w:rFonts w:ascii="Sylfaen" w:hAnsi="Sylfaen"/>
                <w:b/>
                <w:iCs/>
                <w:sz w:val="16"/>
                <w:szCs w:val="16"/>
                <w:lang w:val="hy-AM"/>
              </w:rPr>
              <w:t>ՈՒղղահայաց և հորիզոնական սեղանային շեղումների շտկում</w:t>
            </w:r>
            <w:r w:rsidRPr="007D360D">
              <w:rPr>
                <w:rFonts w:ascii="Sylfaen" w:hAnsi="Sylfaen"/>
                <w:iCs/>
                <w:sz w:val="16"/>
                <w:szCs w:val="16"/>
                <w:lang w:val="hy-AM"/>
              </w:rPr>
              <w:t xml:space="preserve">  / </w:t>
            </w:r>
            <w:r w:rsidRPr="007D360D">
              <w:rPr>
                <w:rStyle w:val="product"/>
                <w:b/>
                <w:sz w:val="16"/>
                <w:szCs w:val="16"/>
                <w:lang w:val="hy-AM"/>
              </w:rPr>
              <w:t>Keystone Correction</w:t>
            </w:r>
            <w:r w:rsidRPr="007D360D">
              <w:rPr>
                <w:rStyle w:val="product"/>
                <w:sz w:val="16"/>
                <w:szCs w:val="16"/>
                <w:lang w:val="hy-AM"/>
              </w:rPr>
              <w:t> </w:t>
            </w:r>
            <w:r w:rsidRPr="007D360D">
              <w:rPr>
                <w:rStyle w:val="product"/>
                <w:b/>
                <w:sz w:val="16"/>
                <w:szCs w:val="16"/>
                <w:lang w:val="hy-AM"/>
              </w:rPr>
              <w:t>(H</w:t>
            </w:r>
            <w:r w:rsidRPr="007D360D">
              <w:rPr>
                <w:rStyle w:val="product"/>
                <w:sz w:val="16"/>
                <w:szCs w:val="16"/>
                <w:lang w:val="hy-AM"/>
              </w:rPr>
              <w:t xml:space="preserve"> +/- 25° manual / </w:t>
            </w:r>
            <w:r w:rsidRPr="007D360D">
              <w:rPr>
                <w:rStyle w:val="product"/>
                <w:b/>
                <w:sz w:val="16"/>
                <w:szCs w:val="16"/>
                <w:lang w:val="hy-AM"/>
              </w:rPr>
              <w:t>V</w:t>
            </w:r>
            <w:r w:rsidRPr="007D360D">
              <w:rPr>
                <w:rStyle w:val="product"/>
                <w:sz w:val="16"/>
                <w:szCs w:val="16"/>
                <w:lang w:val="hy-AM"/>
              </w:rPr>
              <w:t xml:space="preserve"> +/- 30° </w:t>
            </w:r>
            <w:r w:rsidRPr="007D360D">
              <w:rPr>
                <w:rStyle w:val="product"/>
                <w:b/>
                <w:sz w:val="16"/>
                <w:szCs w:val="16"/>
                <w:lang w:val="hy-AM"/>
              </w:rPr>
              <w:t>automatic</w:t>
            </w:r>
            <w:r w:rsidRPr="007D360D">
              <w:rPr>
                <w:rStyle w:val="product"/>
                <w:sz w:val="16"/>
                <w:szCs w:val="16"/>
                <w:lang w:val="hy-AM"/>
              </w:rPr>
              <w:t xml:space="preserve"> / manual)</w:t>
            </w:r>
            <w:r w:rsidRPr="007D360D">
              <w:rPr>
                <w:rStyle w:val="product"/>
                <w:b/>
                <w:sz w:val="16"/>
                <w:szCs w:val="16"/>
                <w:lang w:val="hy-AM"/>
              </w:rPr>
              <w:t>;</w:t>
            </w:r>
          </w:p>
          <w:p w:rsidR="00465186" w:rsidRPr="007D360D" w:rsidRDefault="00465186" w:rsidP="00FD2EEF">
            <w:pPr>
              <w:ind w:left="126"/>
              <w:rPr>
                <w:rStyle w:val="product"/>
                <w:sz w:val="16"/>
                <w:szCs w:val="16"/>
              </w:rPr>
            </w:pPr>
            <w:r w:rsidRPr="007D360D">
              <w:rPr>
                <w:rStyle w:val="product"/>
                <w:sz w:val="16"/>
                <w:szCs w:val="16"/>
              </w:rPr>
              <w:t xml:space="preserve">-    Manual </w:t>
            </w:r>
            <w:r w:rsidRPr="007D360D">
              <w:rPr>
                <w:rStyle w:val="product"/>
                <w:b/>
                <w:sz w:val="16"/>
                <w:szCs w:val="16"/>
              </w:rPr>
              <w:t>Zoom Lens</w:t>
            </w:r>
            <w:r w:rsidRPr="007D360D">
              <w:rPr>
                <w:rStyle w:val="product"/>
                <w:sz w:val="16"/>
                <w:szCs w:val="16"/>
              </w:rPr>
              <w:t xml:space="preserve"> – </w:t>
            </w:r>
            <w:r w:rsidRPr="007D360D">
              <w:rPr>
                <w:rStyle w:val="product"/>
                <w:b/>
                <w:sz w:val="16"/>
                <w:szCs w:val="16"/>
              </w:rPr>
              <w:t>1.7x</w:t>
            </w:r>
            <w:r w:rsidRPr="007D360D">
              <w:rPr>
                <w:rStyle w:val="product"/>
                <w:sz w:val="16"/>
                <w:szCs w:val="16"/>
              </w:rPr>
              <w:t>;</w:t>
            </w:r>
          </w:p>
          <w:p w:rsidR="00465186" w:rsidRPr="007D360D" w:rsidRDefault="00465186" w:rsidP="00FD2EEF">
            <w:pPr>
              <w:ind w:left="126"/>
              <w:rPr>
                <w:rStyle w:val="product"/>
                <w:sz w:val="16"/>
                <w:szCs w:val="16"/>
                <w:lang w:val="hy-AM"/>
              </w:rPr>
            </w:pPr>
            <w:r w:rsidRPr="007D360D">
              <w:rPr>
                <w:rStyle w:val="product"/>
                <w:sz w:val="16"/>
                <w:szCs w:val="16"/>
              </w:rPr>
              <w:t xml:space="preserve">-    </w:t>
            </w:r>
            <w:r w:rsidRPr="007D360D">
              <w:rPr>
                <w:b/>
                <w:bCs/>
                <w:sz w:val="16"/>
                <w:szCs w:val="16"/>
              </w:rPr>
              <w:t>Magnify</w:t>
            </w:r>
            <w:r w:rsidRPr="007D360D">
              <w:rPr>
                <w:bCs/>
                <w:sz w:val="16"/>
                <w:szCs w:val="16"/>
              </w:rPr>
              <w:t>/</w:t>
            </w:r>
            <w:r w:rsidRPr="007D360D">
              <w:rPr>
                <w:b/>
                <w:bCs/>
                <w:sz w:val="16"/>
                <w:szCs w:val="16"/>
              </w:rPr>
              <w:t xml:space="preserve">Digital </w:t>
            </w:r>
            <w:r w:rsidRPr="007D360D">
              <w:rPr>
                <w:bCs/>
                <w:sz w:val="16"/>
                <w:szCs w:val="16"/>
              </w:rPr>
              <w:t>Zoom Function;</w:t>
            </w:r>
          </w:p>
          <w:p w:rsidR="00465186" w:rsidRPr="007D360D" w:rsidRDefault="00465186" w:rsidP="00FD2EEF">
            <w:pPr>
              <w:autoSpaceDE w:val="0"/>
              <w:autoSpaceDN w:val="0"/>
              <w:adjustRightInd w:val="0"/>
              <w:ind w:left="99"/>
              <w:rPr>
                <w:rStyle w:val="product"/>
                <w:sz w:val="16"/>
                <w:szCs w:val="16"/>
              </w:rPr>
            </w:pPr>
            <w:r w:rsidRPr="007D360D">
              <w:rPr>
                <w:rStyle w:val="product"/>
                <w:b/>
                <w:sz w:val="16"/>
                <w:szCs w:val="16"/>
              </w:rPr>
              <w:t xml:space="preserve">-    </w:t>
            </w:r>
            <w:r w:rsidRPr="007D360D">
              <w:rPr>
                <w:b/>
                <w:bCs/>
                <w:sz w:val="16"/>
                <w:szCs w:val="16"/>
              </w:rPr>
              <w:t xml:space="preserve">Color </w:t>
            </w:r>
            <w:r w:rsidRPr="007D360D">
              <w:rPr>
                <w:bCs/>
                <w:sz w:val="16"/>
                <w:szCs w:val="16"/>
              </w:rPr>
              <w:t>Management / Wall Color Correction</w:t>
            </w:r>
            <w:r w:rsidRPr="007D360D">
              <w:rPr>
                <w:rStyle w:val="product"/>
                <w:sz w:val="16"/>
                <w:szCs w:val="16"/>
              </w:rPr>
              <w:t xml:space="preserve">; </w:t>
            </w:r>
          </w:p>
          <w:p w:rsidR="00465186" w:rsidRPr="007D360D" w:rsidRDefault="00465186" w:rsidP="00FD2EEF">
            <w:pPr>
              <w:autoSpaceDE w:val="0"/>
              <w:autoSpaceDN w:val="0"/>
              <w:adjustRightInd w:val="0"/>
              <w:ind w:left="99"/>
              <w:rPr>
                <w:rStyle w:val="product"/>
                <w:bCs/>
                <w:sz w:val="16"/>
                <w:szCs w:val="16"/>
              </w:rPr>
            </w:pPr>
            <w:r w:rsidRPr="007D360D">
              <w:rPr>
                <w:rStyle w:val="product"/>
                <w:b/>
                <w:sz w:val="16"/>
                <w:szCs w:val="16"/>
              </w:rPr>
              <w:t xml:space="preserve">-    </w:t>
            </w:r>
            <w:r w:rsidRPr="007D360D">
              <w:rPr>
                <w:b/>
                <w:bCs/>
                <w:sz w:val="16"/>
                <w:szCs w:val="16"/>
              </w:rPr>
              <w:t>Auto Adjust</w:t>
            </w:r>
            <w:r w:rsidRPr="007D360D">
              <w:rPr>
                <w:bCs/>
                <w:sz w:val="16"/>
                <w:szCs w:val="16"/>
              </w:rPr>
              <w:t xml:space="preserve"> / Automatic </w:t>
            </w:r>
            <w:r w:rsidRPr="007D360D">
              <w:rPr>
                <w:b/>
                <w:bCs/>
                <w:sz w:val="16"/>
                <w:szCs w:val="16"/>
              </w:rPr>
              <w:t>Picture Adjustment</w:t>
            </w:r>
            <w:r w:rsidRPr="007D360D">
              <w:rPr>
                <w:bCs/>
                <w:sz w:val="16"/>
                <w:szCs w:val="16"/>
              </w:rPr>
              <w:t>;</w:t>
            </w:r>
          </w:p>
          <w:p w:rsidR="00465186" w:rsidRPr="007D360D" w:rsidRDefault="00465186" w:rsidP="00FD2EEF">
            <w:pPr>
              <w:ind w:left="432" w:hanging="432"/>
              <w:rPr>
                <w:bCs/>
                <w:sz w:val="16"/>
                <w:szCs w:val="16"/>
              </w:rPr>
            </w:pPr>
            <w:r w:rsidRPr="007D360D">
              <w:rPr>
                <w:bCs/>
                <w:sz w:val="16"/>
                <w:szCs w:val="16"/>
              </w:rPr>
              <w:t xml:space="preserve">  -    Auto Eco Mode; Quick Start /Auto Power-ON Function / Off-Timer; </w:t>
            </w:r>
          </w:p>
          <w:p w:rsidR="00465186" w:rsidRPr="007D360D" w:rsidRDefault="00465186" w:rsidP="00FD2EEF">
            <w:pPr>
              <w:ind w:left="432" w:hanging="432"/>
              <w:rPr>
                <w:bCs/>
                <w:sz w:val="16"/>
                <w:szCs w:val="16"/>
              </w:rPr>
            </w:pPr>
            <w:r w:rsidRPr="007D360D">
              <w:rPr>
                <w:bCs/>
                <w:sz w:val="16"/>
                <w:szCs w:val="16"/>
              </w:rPr>
              <w:lastRenderedPageBreak/>
              <w:t xml:space="preserve"> -     </w:t>
            </w:r>
            <w:r w:rsidRPr="007D360D">
              <w:rPr>
                <w:b/>
                <w:bCs/>
                <w:sz w:val="16"/>
                <w:szCs w:val="16"/>
              </w:rPr>
              <w:t>Intelligent</w:t>
            </w:r>
            <w:r w:rsidRPr="007D360D">
              <w:rPr>
                <w:bCs/>
                <w:sz w:val="16"/>
                <w:szCs w:val="16"/>
              </w:rPr>
              <w:t xml:space="preserve"> Power Management;</w:t>
            </w:r>
          </w:p>
          <w:p w:rsidR="00465186" w:rsidRPr="007D360D" w:rsidRDefault="00465186" w:rsidP="00FD2EEF">
            <w:pPr>
              <w:autoSpaceDE w:val="0"/>
              <w:autoSpaceDN w:val="0"/>
              <w:adjustRightInd w:val="0"/>
              <w:ind w:left="126"/>
              <w:rPr>
                <w:bCs/>
                <w:sz w:val="16"/>
                <w:szCs w:val="16"/>
              </w:rPr>
            </w:pPr>
            <w:r w:rsidRPr="007D360D">
              <w:rPr>
                <w:bCs/>
                <w:sz w:val="16"/>
                <w:szCs w:val="16"/>
              </w:rPr>
              <w:t xml:space="preserve">-    </w:t>
            </w:r>
            <w:r w:rsidRPr="007D360D">
              <w:rPr>
                <w:b/>
                <w:bCs/>
                <w:sz w:val="16"/>
                <w:szCs w:val="16"/>
              </w:rPr>
              <w:t>75% AV mute</w:t>
            </w:r>
            <w:r w:rsidRPr="007D360D">
              <w:rPr>
                <w:bCs/>
                <w:sz w:val="16"/>
                <w:szCs w:val="16"/>
              </w:rPr>
              <w:t xml:space="preserve"> Function;</w:t>
            </w:r>
          </w:p>
          <w:p w:rsidR="00465186" w:rsidRPr="007D360D" w:rsidRDefault="00465186" w:rsidP="00FD2EEF">
            <w:pPr>
              <w:autoSpaceDE w:val="0"/>
              <w:autoSpaceDN w:val="0"/>
              <w:adjustRightInd w:val="0"/>
              <w:ind w:left="126"/>
              <w:rPr>
                <w:bCs/>
                <w:sz w:val="16"/>
                <w:szCs w:val="16"/>
              </w:rPr>
            </w:pPr>
            <w:r w:rsidRPr="007D360D">
              <w:rPr>
                <w:bCs/>
                <w:sz w:val="16"/>
                <w:szCs w:val="16"/>
              </w:rPr>
              <w:t xml:space="preserve">-    Optional </w:t>
            </w:r>
            <w:r w:rsidRPr="007D360D">
              <w:rPr>
                <w:b/>
                <w:bCs/>
                <w:sz w:val="16"/>
                <w:szCs w:val="16"/>
              </w:rPr>
              <w:t>WLAN</w:t>
            </w:r>
            <w:r w:rsidRPr="007D360D">
              <w:rPr>
                <w:bCs/>
                <w:sz w:val="16"/>
                <w:szCs w:val="16"/>
              </w:rPr>
              <w:t xml:space="preserve">; </w:t>
            </w:r>
          </w:p>
          <w:p w:rsidR="00465186" w:rsidRPr="007D360D" w:rsidRDefault="00465186" w:rsidP="00FD2EEF">
            <w:pPr>
              <w:autoSpaceDE w:val="0"/>
              <w:autoSpaceDN w:val="0"/>
              <w:adjustRightInd w:val="0"/>
              <w:ind w:left="126"/>
              <w:rPr>
                <w:bCs/>
                <w:sz w:val="16"/>
                <w:szCs w:val="16"/>
              </w:rPr>
            </w:pPr>
            <w:r w:rsidRPr="007D360D">
              <w:rPr>
                <w:bCs/>
                <w:sz w:val="16"/>
                <w:szCs w:val="16"/>
              </w:rPr>
              <w:t xml:space="preserve">-    </w:t>
            </w:r>
            <w:r w:rsidRPr="007D360D">
              <w:rPr>
                <w:b/>
                <w:bCs/>
                <w:sz w:val="16"/>
                <w:szCs w:val="16"/>
              </w:rPr>
              <w:t>High Altitude</w:t>
            </w:r>
            <w:r w:rsidRPr="007D360D">
              <w:rPr>
                <w:bCs/>
                <w:sz w:val="16"/>
                <w:szCs w:val="16"/>
              </w:rPr>
              <w:t xml:space="preserve"> Mode;</w:t>
            </w:r>
          </w:p>
          <w:p w:rsidR="00465186" w:rsidRPr="007D360D" w:rsidRDefault="00465186" w:rsidP="00FD2EEF">
            <w:pPr>
              <w:autoSpaceDE w:val="0"/>
              <w:autoSpaceDN w:val="0"/>
              <w:adjustRightInd w:val="0"/>
              <w:ind w:left="126"/>
              <w:rPr>
                <w:bCs/>
                <w:sz w:val="16"/>
                <w:szCs w:val="16"/>
              </w:rPr>
            </w:pPr>
            <w:r w:rsidRPr="007D360D">
              <w:rPr>
                <w:bCs/>
                <w:sz w:val="16"/>
                <w:szCs w:val="16"/>
              </w:rPr>
              <w:t>-    Optional User Logo;</w:t>
            </w:r>
          </w:p>
          <w:p w:rsidR="00465186" w:rsidRPr="007D360D" w:rsidRDefault="00465186" w:rsidP="00FD2EEF">
            <w:pPr>
              <w:autoSpaceDE w:val="0"/>
              <w:autoSpaceDN w:val="0"/>
              <w:adjustRightInd w:val="0"/>
              <w:ind w:left="126"/>
              <w:rPr>
                <w:bCs/>
                <w:sz w:val="16"/>
                <w:szCs w:val="16"/>
              </w:rPr>
            </w:pPr>
            <w:r w:rsidRPr="007D360D">
              <w:rPr>
                <w:bCs/>
                <w:sz w:val="16"/>
                <w:szCs w:val="16"/>
              </w:rPr>
              <w:t>-    Optional Presentation and Mouse Control;</w:t>
            </w:r>
          </w:p>
          <w:p w:rsidR="00465186" w:rsidRPr="007D360D" w:rsidRDefault="00465186" w:rsidP="00FD2EEF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7D360D">
              <w:rPr>
                <w:bCs/>
                <w:sz w:val="16"/>
                <w:szCs w:val="16"/>
              </w:rPr>
              <w:t xml:space="preserve">  -    Crestron RoomView;</w:t>
            </w:r>
          </w:p>
          <w:p w:rsidR="00465186" w:rsidRPr="007D360D" w:rsidRDefault="00465186" w:rsidP="00FD2EEF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7D360D">
              <w:rPr>
                <w:bCs/>
                <w:sz w:val="16"/>
                <w:szCs w:val="16"/>
              </w:rPr>
              <w:t xml:space="preserve">  -    Password Security System;</w:t>
            </w:r>
          </w:p>
          <w:p w:rsidR="00465186" w:rsidRPr="007D360D" w:rsidRDefault="00465186" w:rsidP="00FD2EEF">
            <w:pPr>
              <w:autoSpaceDE w:val="0"/>
              <w:autoSpaceDN w:val="0"/>
              <w:adjustRightInd w:val="0"/>
              <w:rPr>
                <w:rStyle w:val="product"/>
                <w:sz w:val="16"/>
                <w:szCs w:val="16"/>
              </w:rPr>
            </w:pPr>
          </w:p>
          <w:p w:rsidR="00465186" w:rsidRPr="007D360D" w:rsidRDefault="00465186" w:rsidP="00FD2EEF">
            <w:pPr>
              <w:ind w:left="126"/>
              <w:rPr>
                <w:rStyle w:val="product"/>
                <w:sz w:val="16"/>
                <w:szCs w:val="16"/>
              </w:rPr>
            </w:pPr>
            <w:r w:rsidRPr="007D360D">
              <w:rPr>
                <w:rStyle w:val="product"/>
                <w:sz w:val="16"/>
                <w:szCs w:val="16"/>
              </w:rPr>
              <w:t xml:space="preserve">-    </w:t>
            </w:r>
            <w:r w:rsidRPr="007D360D">
              <w:rPr>
                <w:rStyle w:val="product"/>
                <w:rFonts w:ascii="Sylfaen" w:eastAsia="SimSun" w:hAnsi="Sylfaen"/>
                <w:b/>
                <w:sz w:val="16"/>
                <w:szCs w:val="16"/>
                <w:lang w:val="hy-AM"/>
              </w:rPr>
              <w:t>Կետայնությունը՝</w:t>
            </w:r>
            <w:r w:rsidRPr="007D360D">
              <w:rPr>
                <w:rStyle w:val="product"/>
                <w:rFonts w:ascii="Sylfaen" w:eastAsia="SimSun" w:hAnsi="Sylfaen"/>
                <w:sz w:val="16"/>
                <w:szCs w:val="16"/>
                <w:lang w:val="hy-AM"/>
              </w:rPr>
              <w:t xml:space="preserve"> / </w:t>
            </w:r>
            <w:r w:rsidRPr="007D360D">
              <w:rPr>
                <w:rStyle w:val="product"/>
                <w:sz w:val="16"/>
                <w:szCs w:val="16"/>
              </w:rPr>
              <w:t xml:space="preserve">Native </w:t>
            </w:r>
            <w:r w:rsidRPr="007D360D">
              <w:rPr>
                <w:rStyle w:val="product"/>
                <w:b/>
                <w:sz w:val="16"/>
                <w:szCs w:val="16"/>
              </w:rPr>
              <w:t>XGA</w:t>
            </w:r>
            <w:r w:rsidRPr="007D360D">
              <w:rPr>
                <w:rStyle w:val="product"/>
                <w:sz w:val="16"/>
                <w:szCs w:val="16"/>
              </w:rPr>
              <w:t xml:space="preserve"> (1,024 x 768) /compressed </w:t>
            </w:r>
            <w:r w:rsidRPr="007D360D">
              <w:rPr>
                <w:rStyle w:val="product"/>
                <w:b/>
                <w:sz w:val="16"/>
                <w:szCs w:val="16"/>
              </w:rPr>
              <w:t>Full HD</w:t>
            </w:r>
            <w:r w:rsidRPr="007D360D">
              <w:rPr>
                <w:rStyle w:val="product"/>
                <w:sz w:val="16"/>
                <w:szCs w:val="16"/>
              </w:rPr>
              <w:t xml:space="preserve"> (1,920 x 1,080 pixels)  resolution;</w:t>
            </w:r>
          </w:p>
          <w:p w:rsidR="00465186" w:rsidRPr="007D360D" w:rsidRDefault="00465186" w:rsidP="00FD2EEF">
            <w:pPr>
              <w:rPr>
                <w:rStyle w:val="product"/>
                <w:sz w:val="16"/>
                <w:szCs w:val="16"/>
              </w:rPr>
            </w:pPr>
            <w:r w:rsidRPr="007D360D">
              <w:rPr>
                <w:rStyle w:val="product"/>
                <w:sz w:val="16"/>
                <w:szCs w:val="16"/>
              </w:rPr>
              <w:t xml:space="preserve">-     </w:t>
            </w:r>
            <w:r w:rsidRPr="007D360D">
              <w:rPr>
                <w:rStyle w:val="product"/>
                <w:rFonts w:ascii="Sylfaen" w:eastAsia="SimSun" w:hAnsi="Sylfaen"/>
                <w:b/>
                <w:sz w:val="16"/>
                <w:szCs w:val="16"/>
                <w:lang w:val="hy-AM"/>
              </w:rPr>
              <w:t>Պայծառությունը՝</w:t>
            </w:r>
            <w:r w:rsidRPr="007D360D">
              <w:rPr>
                <w:rStyle w:val="product"/>
                <w:rFonts w:ascii="Sylfaen" w:eastAsia="SimSun" w:hAnsi="Sylfaen"/>
                <w:sz w:val="16"/>
                <w:szCs w:val="16"/>
              </w:rPr>
              <w:t xml:space="preserve"> / </w:t>
            </w:r>
            <w:r w:rsidRPr="007D360D">
              <w:rPr>
                <w:rStyle w:val="product"/>
                <w:sz w:val="16"/>
                <w:szCs w:val="16"/>
              </w:rPr>
              <w:t xml:space="preserve">Brightness – </w:t>
            </w:r>
            <w:r w:rsidRPr="007D360D">
              <w:rPr>
                <w:rStyle w:val="product"/>
                <w:b/>
                <w:sz w:val="16"/>
                <w:szCs w:val="16"/>
              </w:rPr>
              <w:t>4,000 ANSI</w:t>
            </w:r>
            <w:r w:rsidRPr="007D360D">
              <w:rPr>
                <w:rStyle w:val="product"/>
                <w:sz w:val="16"/>
                <w:szCs w:val="16"/>
              </w:rPr>
              <w:t xml:space="preserve"> Lumens;</w:t>
            </w:r>
          </w:p>
          <w:p w:rsidR="00465186" w:rsidRPr="007D360D" w:rsidRDefault="00465186" w:rsidP="00465186">
            <w:pPr>
              <w:numPr>
                <w:ilvl w:val="0"/>
                <w:numId w:val="8"/>
              </w:numPr>
              <w:spacing w:after="0" w:line="240" w:lineRule="auto"/>
              <w:ind w:left="486"/>
              <w:rPr>
                <w:rStyle w:val="product"/>
                <w:sz w:val="16"/>
                <w:szCs w:val="16"/>
              </w:rPr>
            </w:pPr>
            <w:r w:rsidRPr="007D360D">
              <w:rPr>
                <w:rStyle w:val="product"/>
                <w:rFonts w:ascii="Sylfaen" w:eastAsia="SimSun" w:hAnsi="Sylfaen"/>
                <w:b/>
                <w:sz w:val="16"/>
                <w:szCs w:val="16"/>
                <w:lang w:val="hy-AM"/>
              </w:rPr>
              <w:t>Կոնտ</w:t>
            </w:r>
            <w:r w:rsidRPr="007D360D">
              <w:rPr>
                <w:rStyle w:val="product"/>
                <w:rFonts w:ascii="Sylfaen" w:eastAsia="SimSun" w:hAnsi="Sylfaen"/>
                <w:b/>
                <w:sz w:val="16"/>
                <w:szCs w:val="16"/>
              </w:rPr>
              <w:t>ր</w:t>
            </w:r>
            <w:r w:rsidRPr="007D360D">
              <w:rPr>
                <w:rStyle w:val="product"/>
                <w:rFonts w:ascii="Sylfaen" w:eastAsia="SimSun" w:hAnsi="Sylfaen"/>
                <w:b/>
                <w:sz w:val="16"/>
                <w:szCs w:val="16"/>
                <w:lang w:val="hy-AM"/>
              </w:rPr>
              <w:t>աստ</w:t>
            </w:r>
            <w:r w:rsidRPr="007D360D">
              <w:rPr>
                <w:rStyle w:val="product"/>
                <w:rFonts w:ascii="Sylfaen" w:eastAsia="SimSun" w:hAnsi="Sylfaen"/>
                <w:b/>
                <w:sz w:val="16"/>
                <w:szCs w:val="16"/>
              </w:rPr>
              <w:t>ը՝</w:t>
            </w:r>
            <w:r w:rsidRPr="007D360D">
              <w:rPr>
                <w:rStyle w:val="product"/>
                <w:rFonts w:ascii="Sylfaen" w:eastAsia="SimSun" w:hAnsi="Sylfaen"/>
                <w:sz w:val="16"/>
                <w:szCs w:val="16"/>
              </w:rPr>
              <w:t xml:space="preserve"> /</w:t>
            </w:r>
            <w:r w:rsidRPr="007D360D">
              <w:rPr>
                <w:bCs/>
                <w:sz w:val="16"/>
                <w:szCs w:val="16"/>
              </w:rPr>
              <w:t xml:space="preserve">Contrast Ratio- </w:t>
            </w:r>
            <w:r w:rsidRPr="007D360D">
              <w:rPr>
                <w:rStyle w:val="product"/>
                <w:b/>
                <w:sz w:val="16"/>
                <w:szCs w:val="16"/>
              </w:rPr>
              <w:t>10,000:1</w:t>
            </w:r>
            <w:r w:rsidRPr="007D360D">
              <w:rPr>
                <w:rStyle w:val="product"/>
                <w:sz w:val="16"/>
                <w:szCs w:val="16"/>
              </w:rPr>
              <w:t xml:space="preserve">; </w:t>
            </w:r>
          </w:p>
          <w:p w:rsidR="00465186" w:rsidRPr="007D360D" w:rsidRDefault="00465186" w:rsidP="00465186">
            <w:pPr>
              <w:numPr>
                <w:ilvl w:val="0"/>
                <w:numId w:val="8"/>
              </w:numPr>
              <w:spacing w:after="0" w:line="240" w:lineRule="auto"/>
              <w:ind w:left="486"/>
              <w:rPr>
                <w:rStyle w:val="product"/>
                <w:sz w:val="16"/>
                <w:szCs w:val="16"/>
              </w:rPr>
            </w:pPr>
            <w:r w:rsidRPr="007D360D">
              <w:rPr>
                <w:rStyle w:val="product"/>
                <w:rFonts w:ascii="Sylfaen" w:hAnsi="Sylfaen" w:cs="Sylfaen"/>
                <w:b/>
                <w:sz w:val="16"/>
                <w:szCs w:val="16"/>
              </w:rPr>
              <w:t>Լամպիշահագործմանժամկետը՝</w:t>
            </w:r>
            <w:r w:rsidRPr="007D360D">
              <w:rPr>
                <w:rStyle w:val="product"/>
                <w:sz w:val="16"/>
                <w:szCs w:val="16"/>
              </w:rPr>
              <w:t xml:space="preserve"> 3,500/8,000  </w:t>
            </w:r>
            <w:r w:rsidRPr="007D360D">
              <w:rPr>
                <w:rStyle w:val="product"/>
                <w:rFonts w:ascii="Sylfaen" w:hAnsi="Sylfaen" w:cs="Sylfaen"/>
                <w:sz w:val="16"/>
                <w:szCs w:val="16"/>
              </w:rPr>
              <w:t>ժամ</w:t>
            </w:r>
            <w:r w:rsidRPr="007D360D">
              <w:rPr>
                <w:rStyle w:val="product"/>
                <w:rFonts w:ascii="Sylfaen" w:eastAsia="SimSun" w:hAnsi="Sylfaen"/>
                <w:color w:val="000000"/>
                <w:sz w:val="16"/>
                <w:szCs w:val="16"/>
                <w:lang w:val="hy-AM"/>
              </w:rPr>
              <w:t>/</w:t>
            </w:r>
            <w:r w:rsidRPr="007D360D">
              <w:rPr>
                <w:rStyle w:val="product"/>
                <w:sz w:val="16"/>
                <w:szCs w:val="16"/>
              </w:rPr>
              <w:t xml:space="preserve">Lamplife - </w:t>
            </w:r>
            <w:r w:rsidRPr="007D360D">
              <w:rPr>
                <w:rStyle w:val="product"/>
                <w:b/>
                <w:sz w:val="16"/>
                <w:szCs w:val="16"/>
              </w:rPr>
              <w:t>3500/8,000</w:t>
            </w:r>
            <w:r w:rsidRPr="007D360D">
              <w:rPr>
                <w:rStyle w:val="product"/>
                <w:sz w:val="16"/>
                <w:szCs w:val="16"/>
              </w:rPr>
              <w:t>hours  (Standard/ECOmode)</w:t>
            </w:r>
            <w:r w:rsidRPr="007D360D">
              <w:rPr>
                <w:rStyle w:val="product"/>
                <w:rFonts w:ascii="Sylfaen" w:hAnsi="Sylfaen"/>
                <w:sz w:val="16"/>
                <w:szCs w:val="16"/>
              </w:rPr>
              <w:t xml:space="preserve">/ </w:t>
            </w:r>
            <w:r w:rsidRPr="007D360D">
              <w:rPr>
                <w:rStyle w:val="product"/>
                <w:rFonts w:ascii="Sylfaen" w:eastAsia="SimSun" w:hAnsi="Sylfaen"/>
                <w:bCs/>
                <w:sz w:val="16"/>
                <w:szCs w:val="16"/>
                <w:lang w:val="hy-AM"/>
              </w:rPr>
              <w:t>ժամ</w:t>
            </w:r>
            <w:r w:rsidRPr="007D360D">
              <w:rPr>
                <w:rStyle w:val="product"/>
                <w:rFonts w:ascii="Sylfaen" w:eastAsia="SimSun" w:hAnsi="Sylfaen"/>
                <w:bCs/>
                <w:sz w:val="16"/>
                <w:szCs w:val="16"/>
              </w:rPr>
              <w:t xml:space="preserve"> (</w:t>
            </w:r>
            <w:r w:rsidRPr="007D360D">
              <w:rPr>
                <w:rStyle w:val="product"/>
                <w:rFonts w:ascii="Sylfaen" w:eastAsia="SimSun" w:hAnsi="Sylfaen"/>
                <w:bCs/>
                <w:sz w:val="16"/>
                <w:szCs w:val="16"/>
                <w:lang w:val="hy-AM"/>
              </w:rPr>
              <w:t>Ստանդարտ</w:t>
            </w:r>
            <w:r w:rsidRPr="007D360D">
              <w:rPr>
                <w:rStyle w:val="product"/>
                <w:rFonts w:ascii="Sylfaen" w:eastAsia="SimSun" w:hAnsi="Sylfaen"/>
                <w:bCs/>
                <w:sz w:val="16"/>
                <w:szCs w:val="16"/>
              </w:rPr>
              <w:t>/</w:t>
            </w:r>
            <w:r w:rsidRPr="007D360D">
              <w:rPr>
                <w:rStyle w:val="product"/>
                <w:rFonts w:ascii="Sylfaen" w:eastAsia="SimSun" w:hAnsi="Sylfaen"/>
                <w:bCs/>
                <w:sz w:val="16"/>
                <w:szCs w:val="16"/>
                <w:lang w:val="hy-AM"/>
              </w:rPr>
              <w:t>Էկոնոմ</w:t>
            </w:r>
            <w:r w:rsidRPr="007D360D">
              <w:rPr>
                <w:rStyle w:val="product"/>
                <w:rFonts w:ascii="Sylfaen" w:eastAsia="SimSun" w:hAnsi="Sylfaen"/>
                <w:bCs/>
                <w:sz w:val="16"/>
                <w:szCs w:val="16"/>
              </w:rPr>
              <w:t>)</w:t>
            </w:r>
            <w:r w:rsidRPr="007D360D">
              <w:rPr>
                <w:rStyle w:val="product"/>
                <w:sz w:val="16"/>
                <w:szCs w:val="16"/>
              </w:rPr>
              <w:t>;</w:t>
            </w:r>
          </w:p>
          <w:p w:rsidR="00465186" w:rsidRPr="007D360D" w:rsidRDefault="00465186" w:rsidP="00465186">
            <w:pPr>
              <w:numPr>
                <w:ilvl w:val="0"/>
                <w:numId w:val="8"/>
              </w:numPr>
              <w:spacing w:after="0" w:line="240" w:lineRule="auto"/>
              <w:ind w:left="486"/>
              <w:rPr>
                <w:rStyle w:val="product"/>
                <w:sz w:val="16"/>
                <w:szCs w:val="16"/>
                <w:lang w:val="hy-AM"/>
              </w:rPr>
            </w:pPr>
            <w:r w:rsidRPr="007D360D">
              <w:rPr>
                <w:rStyle w:val="product"/>
                <w:rFonts w:ascii="Sylfaen" w:eastAsia="SimSun" w:hAnsi="Sylfaen"/>
                <w:b/>
                <w:bCs/>
                <w:sz w:val="16"/>
                <w:szCs w:val="16"/>
                <w:lang w:val="hy-AM"/>
              </w:rPr>
              <w:t>Ներկառուցված</w:t>
            </w:r>
            <w:r w:rsidRPr="007D360D">
              <w:rPr>
                <w:rStyle w:val="product"/>
                <w:rFonts w:ascii="Sylfaen" w:eastAsia="SimSun" w:hAnsi="Sylfaen"/>
                <w:b/>
                <w:sz w:val="16"/>
                <w:szCs w:val="16"/>
                <w:lang w:val="hy-AM"/>
              </w:rPr>
              <w:t xml:space="preserve"> բարձրախոս</w:t>
            </w:r>
            <w:r w:rsidRPr="007D360D">
              <w:rPr>
                <w:rStyle w:val="product"/>
                <w:rFonts w:ascii="Sylfaen" w:hAnsi="Sylfaen"/>
                <w:b/>
                <w:sz w:val="16"/>
                <w:szCs w:val="16"/>
                <w:lang w:val="hy-AM"/>
              </w:rPr>
              <w:t>20</w:t>
            </w:r>
            <w:r w:rsidRPr="007D360D">
              <w:rPr>
                <w:rStyle w:val="product"/>
                <w:rFonts w:ascii="Sylfaen" w:hAnsi="Sylfaen"/>
                <w:b/>
                <w:sz w:val="16"/>
                <w:szCs w:val="16"/>
              </w:rPr>
              <w:t xml:space="preserve"> W</w:t>
            </w:r>
            <w:r w:rsidRPr="007D360D">
              <w:rPr>
                <w:rStyle w:val="product"/>
                <w:rFonts w:ascii="Sylfaen" w:eastAsia="SimSun" w:hAnsi="Sylfaen"/>
                <w:sz w:val="16"/>
                <w:szCs w:val="16"/>
                <w:lang w:val="hy-AM"/>
              </w:rPr>
              <w:t xml:space="preserve">/ </w:t>
            </w:r>
            <w:r w:rsidRPr="007D360D">
              <w:rPr>
                <w:rStyle w:val="product"/>
                <w:sz w:val="16"/>
                <w:szCs w:val="16"/>
              </w:rPr>
              <w:t xml:space="preserve">Built-in  </w:t>
            </w:r>
            <w:r w:rsidRPr="007D360D">
              <w:rPr>
                <w:rStyle w:val="product"/>
                <w:b/>
                <w:sz w:val="16"/>
                <w:szCs w:val="16"/>
              </w:rPr>
              <w:t>20 W</w:t>
            </w:r>
            <w:r w:rsidRPr="007D360D">
              <w:rPr>
                <w:rStyle w:val="product"/>
                <w:sz w:val="16"/>
                <w:szCs w:val="16"/>
              </w:rPr>
              <w:t xml:space="preserve"> speakers;</w:t>
            </w:r>
          </w:p>
          <w:p w:rsidR="00465186" w:rsidRPr="007D360D" w:rsidRDefault="00465186" w:rsidP="00465186">
            <w:pPr>
              <w:numPr>
                <w:ilvl w:val="0"/>
                <w:numId w:val="8"/>
              </w:numPr>
              <w:spacing w:after="0" w:line="240" w:lineRule="auto"/>
              <w:ind w:left="486"/>
              <w:rPr>
                <w:rStyle w:val="product"/>
                <w:b/>
                <w:bCs/>
                <w:sz w:val="16"/>
                <w:szCs w:val="16"/>
              </w:rPr>
            </w:pPr>
            <w:r w:rsidRPr="007D360D">
              <w:rPr>
                <w:rStyle w:val="product"/>
                <w:rFonts w:ascii="Sylfaen" w:eastAsia="SimSun" w:hAnsi="Sylfaen"/>
                <w:b/>
                <w:sz w:val="16"/>
                <w:szCs w:val="16"/>
                <w:lang w:val="hy-AM"/>
              </w:rPr>
              <w:t>Պատկերի չափը՝</w:t>
            </w:r>
            <w:r w:rsidRPr="007D360D">
              <w:rPr>
                <w:rStyle w:val="product"/>
                <w:rFonts w:ascii="Sylfaen" w:eastAsia="SimSun" w:hAnsi="Sylfaen"/>
                <w:sz w:val="16"/>
                <w:szCs w:val="16"/>
                <w:lang w:val="hy-AM"/>
              </w:rPr>
              <w:t xml:space="preserve">  / </w:t>
            </w:r>
            <w:r w:rsidRPr="007D360D">
              <w:rPr>
                <w:rStyle w:val="product"/>
                <w:sz w:val="16"/>
                <w:szCs w:val="16"/>
              </w:rPr>
              <w:t>Image size - 30" - 300";</w:t>
            </w:r>
          </w:p>
          <w:p w:rsidR="00465186" w:rsidRPr="007D360D" w:rsidRDefault="00465186" w:rsidP="00465186">
            <w:pPr>
              <w:numPr>
                <w:ilvl w:val="0"/>
                <w:numId w:val="8"/>
              </w:numPr>
              <w:spacing w:after="0" w:line="240" w:lineRule="auto"/>
              <w:ind w:left="486"/>
              <w:rPr>
                <w:rStyle w:val="product"/>
                <w:sz w:val="16"/>
                <w:szCs w:val="16"/>
                <w:lang w:val="hy-AM"/>
              </w:rPr>
            </w:pPr>
            <w:r w:rsidRPr="007D360D">
              <w:rPr>
                <w:rStyle w:val="product"/>
                <w:sz w:val="16"/>
                <w:szCs w:val="16"/>
                <w:lang w:val="hy-AM"/>
              </w:rPr>
              <w:t>Aspect Ratio -  native 4:3/ supported16:</w:t>
            </w:r>
            <w:r w:rsidRPr="007D360D">
              <w:rPr>
                <w:rStyle w:val="product"/>
                <w:sz w:val="16"/>
                <w:szCs w:val="16"/>
              </w:rPr>
              <w:t>9;</w:t>
            </w:r>
          </w:p>
          <w:p w:rsidR="00465186" w:rsidRPr="007D360D" w:rsidRDefault="00465186" w:rsidP="00465186">
            <w:pPr>
              <w:numPr>
                <w:ilvl w:val="0"/>
                <w:numId w:val="8"/>
              </w:numPr>
              <w:spacing w:after="0" w:line="240" w:lineRule="auto"/>
              <w:ind w:left="486"/>
              <w:rPr>
                <w:rStyle w:val="product"/>
                <w:sz w:val="16"/>
                <w:szCs w:val="16"/>
                <w:lang w:val="hy-AM"/>
              </w:rPr>
            </w:pPr>
            <w:r w:rsidRPr="007D360D">
              <w:rPr>
                <w:rStyle w:val="product"/>
                <w:sz w:val="16"/>
                <w:szCs w:val="16"/>
              </w:rPr>
              <w:t>Top Access Lamp;</w:t>
            </w:r>
          </w:p>
          <w:p w:rsidR="00465186" w:rsidRPr="007D360D" w:rsidRDefault="00465186" w:rsidP="00FD2EEF">
            <w:pPr>
              <w:autoSpaceDE w:val="0"/>
              <w:autoSpaceDN w:val="0"/>
              <w:adjustRightInd w:val="0"/>
              <w:ind w:left="486"/>
              <w:rPr>
                <w:rStyle w:val="product"/>
                <w:b/>
                <w:sz w:val="16"/>
                <w:szCs w:val="16"/>
              </w:rPr>
            </w:pPr>
            <w:r w:rsidRPr="007D360D">
              <w:rPr>
                <w:rStyle w:val="product"/>
                <w:rFonts w:ascii="Sylfaen" w:eastAsia="SimSun" w:hAnsi="Sylfaen"/>
                <w:b/>
                <w:sz w:val="16"/>
                <w:szCs w:val="16"/>
                <w:lang w:val="hy-AM"/>
              </w:rPr>
              <w:t>Տեսահամատեղելիությունը՝</w:t>
            </w:r>
            <w:r w:rsidRPr="007D360D">
              <w:rPr>
                <w:rStyle w:val="product"/>
                <w:rFonts w:ascii="Sylfaen" w:eastAsia="SimSun" w:hAnsi="Sylfaen"/>
                <w:sz w:val="16"/>
                <w:szCs w:val="16"/>
                <w:lang w:val="hy-AM"/>
              </w:rPr>
              <w:t xml:space="preserve">/ </w:t>
            </w:r>
            <w:r w:rsidRPr="007D360D">
              <w:rPr>
                <w:b/>
                <w:bCs/>
                <w:sz w:val="16"/>
                <w:szCs w:val="16"/>
              </w:rPr>
              <w:t>Video Compatibility</w:t>
            </w:r>
            <w:r w:rsidRPr="007D360D">
              <w:rPr>
                <w:rStyle w:val="product"/>
                <w:b/>
                <w:sz w:val="16"/>
                <w:szCs w:val="16"/>
              </w:rPr>
              <w:t>:</w:t>
            </w:r>
          </w:p>
          <w:p w:rsidR="00465186" w:rsidRPr="007D360D" w:rsidRDefault="00465186" w:rsidP="0046518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486"/>
              <w:rPr>
                <w:rStyle w:val="product"/>
                <w:sz w:val="16"/>
                <w:szCs w:val="16"/>
              </w:rPr>
            </w:pPr>
            <w:r w:rsidRPr="007D360D">
              <w:rPr>
                <w:rStyle w:val="product"/>
                <w:sz w:val="16"/>
                <w:szCs w:val="16"/>
              </w:rPr>
              <w:t xml:space="preserve">NTSC; NTSC 4.43; PAL; PAL-M; PAL60; SECAM; </w:t>
            </w:r>
          </w:p>
          <w:p w:rsidR="00465186" w:rsidRPr="007D360D" w:rsidRDefault="00465186" w:rsidP="00FD2EEF">
            <w:pPr>
              <w:ind w:left="486"/>
              <w:rPr>
                <w:rStyle w:val="product"/>
                <w:b/>
                <w:sz w:val="16"/>
                <w:szCs w:val="16"/>
              </w:rPr>
            </w:pPr>
            <w:r w:rsidRPr="007D360D">
              <w:rPr>
                <w:rStyle w:val="product"/>
                <w:rFonts w:ascii="Sylfaen" w:eastAsia="SimSun" w:hAnsi="Sylfaen"/>
                <w:b/>
                <w:bCs/>
                <w:sz w:val="16"/>
                <w:szCs w:val="16"/>
                <w:lang w:val="hy-AM"/>
              </w:rPr>
              <w:t>Մուտքային տերմինալներ՝</w:t>
            </w:r>
            <w:r w:rsidRPr="007D360D">
              <w:rPr>
                <w:rStyle w:val="product"/>
                <w:rFonts w:ascii="Sylfaen" w:eastAsia="SimSun" w:hAnsi="Sylfaen"/>
                <w:bCs/>
                <w:sz w:val="16"/>
                <w:szCs w:val="16"/>
              </w:rPr>
              <w:t xml:space="preserve"> / </w:t>
            </w:r>
            <w:r w:rsidRPr="007D360D">
              <w:rPr>
                <w:rStyle w:val="product"/>
                <w:b/>
                <w:sz w:val="16"/>
                <w:szCs w:val="16"/>
              </w:rPr>
              <w:t xml:space="preserve">Input terminals: </w:t>
            </w:r>
          </w:p>
          <w:p w:rsidR="00465186" w:rsidRPr="007D360D" w:rsidRDefault="00465186" w:rsidP="0046518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7D360D">
              <w:rPr>
                <w:sz w:val="16"/>
                <w:szCs w:val="16"/>
              </w:rPr>
              <w:t>1 x Mini D-sub 15-pin, compatible to component (YPbPr);</w:t>
            </w:r>
          </w:p>
          <w:p w:rsidR="00465186" w:rsidRPr="007D360D" w:rsidRDefault="00465186" w:rsidP="0046518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7D360D">
              <w:rPr>
                <w:sz w:val="16"/>
                <w:szCs w:val="16"/>
              </w:rPr>
              <w:t>2 x HDMI™ (Deep Color, Lip sync);</w:t>
            </w:r>
          </w:p>
          <w:p w:rsidR="00465186" w:rsidRPr="007D360D" w:rsidRDefault="00465186" w:rsidP="0046518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7D360D">
              <w:rPr>
                <w:sz w:val="16"/>
                <w:szCs w:val="16"/>
              </w:rPr>
              <w:t>1 x RCA;</w:t>
            </w:r>
          </w:p>
          <w:p w:rsidR="00465186" w:rsidRPr="007D360D" w:rsidRDefault="00465186" w:rsidP="0046518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7D360D">
              <w:rPr>
                <w:sz w:val="16"/>
                <w:szCs w:val="16"/>
              </w:rPr>
              <w:t>1 x 3.5 mm Stereo Mini Jack; 1 x RCA Stereo;</w:t>
            </w:r>
          </w:p>
          <w:p w:rsidR="00465186" w:rsidRPr="007D360D" w:rsidRDefault="00465186" w:rsidP="0046518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7D360D">
              <w:rPr>
                <w:sz w:val="16"/>
                <w:szCs w:val="16"/>
              </w:rPr>
              <w:t>1 x 3.5 mm for Microphone -  Monaural Mini Jack (Dynamic mic / Condenser mic);</w:t>
            </w:r>
          </w:p>
          <w:p w:rsidR="00465186" w:rsidRPr="007D360D" w:rsidRDefault="00465186" w:rsidP="00FD2EEF">
            <w:pPr>
              <w:ind w:left="486"/>
              <w:rPr>
                <w:rStyle w:val="product"/>
                <w:b/>
                <w:sz w:val="16"/>
                <w:szCs w:val="16"/>
              </w:rPr>
            </w:pPr>
            <w:r w:rsidRPr="007D360D">
              <w:rPr>
                <w:rStyle w:val="product"/>
                <w:rFonts w:ascii="Sylfaen" w:eastAsia="SimSun" w:hAnsi="Sylfaen"/>
                <w:b/>
                <w:bCs/>
                <w:sz w:val="16"/>
                <w:szCs w:val="16"/>
                <w:lang w:val="hy-AM"/>
              </w:rPr>
              <w:t>Ելքային տերմինալներ</w:t>
            </w:r>
            <w:r w:rsidRPr="007D360D">
              <w:rPr>
                <w:rStyle w:val="product"/>
                <w:rFonts w:ascii="Sylfaen" w:eastAsia="SimSun" w:hAnsi="Sylfaen"/>
                <w:b/>
                <w:sz w:val="16"/>
                <w:szCs w:val="16"/>
                <w:lang w:val="hy-AM"/>
              </w:rPr>
              <w:t>՝</w:t>
            </w:r>
            <w:r w:rsidRPr="007D360D">
              <w:rPr>
                <w:rStyle w:val="product"/>
                <w:rFonts w:ascii="Sylfaen" w:eastAsia="SimSun" w:hAnsi="Sylfaen"/>
                <w:sz w:val="16"/>
                <w:szCs w:val="16"/>
                <w:lang w:val="hy-AM"/>
              </w:rPr>
              <w:t xml:space="preserve">/ </w:t>
            </w:r>
            <w:r w:rsidRPr="007D360D">
              <w:rPr>
                <w:rStyle w:val="product"/>
                <w:b/>
                <w:sz w:val="16"/>
                <w:szCs w:val="16"/>
              </w:rPr>
              <w:t xml:space="preserve">Output terminals: </w:t>
            </w:r>
          </w:p>
          <w:p w:rsidR="00465186" w:rsidRPr="007D360D" w:rsidRDefault="00465186" w:rsidP="0046518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val="fi-FI"/>
              </w:rPr>
            </w:pPr>
            <w:r w:rsidRPr="007D360D">
              <w:rPr>
                <w:sz w:val="16"/>
                <w:szCs w:val="16"/>
                <w:lang w:val="fi-FI"/>
              </w:rPr>
              <w:t>1 x Mini D-sub 15 pin;</w:t>
            </w:r>
          </w:p>
          <w:p w:rsidR="00465186" w:rsidRPr="007D360D" w:rsidRDefault="00465186" w:rsidP="0046518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7D360D">
              <w:rPr>
                <w:sz w:val="16"/>
                <w:szCs w:val="16"/>
              </w:rPr>
              <w:t>1 x 3.5 mm Stereo Mini Jack (variable)</w:t>
            </w:r>
          </w:p>
          <w:p w:rsidR="00465186" w:rsidRPr="007D360D" w:rsidRDefault="00465186" w:rsidP="0046518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val="fi-FI"/>
              </w:rPr>
            </w:pPr>
            <w:r w:rsidRPr="007D360D">
              <w:rPr>
                <w:sz w:val="16"/>
                <w:szCs w:val="16"/>
                <w:lang w:val="fi-FI"/>
              </w:rPr>
              <w:t>1 x 3D Sync-  Mini DIN 3pin</w:t>
            </w:r>
          </w:p>
          <w:p w:rsidR="00465186" w:rsidRPr="007D360D" w:rsidRDefault="00465186" w:rsidP="00FD2EEF">
            <w:pPr>
              <w:ind w:left="486"/>
              <w:rPr>
                <w:rStyle w:val="product"/>
                <w:b/>
                <w:sz w:val="16"/>
                <w:szCs w:val="16"/>
              </w:rPr>
            </w:pPr>
            <w:r w:rsidRPr="007D360D">
              <w:rPr>
                <w:rStyle w:val="product"/>
                <w:rFonts w:ascii="Sylfaen" w:eastAsia="SimSun" w:hAnsi="Sylfaen"/>
                <w:b/>
                <w:sz w:val="16"/>
                <w:szCs w:val="16"/>
                <w:lang w:val="hy-AM"/>
              </w:rPr>
              <w:t>Հաղորդակցման տերմինալ՝</w:t>
            </w:r>
            <w:r w:rsidRPr="007D360D">
              <w:rPr>
                <w:rStyle w:val="product"/>
                <w:rFonts w:ascii="Sylfaen" w:eastAsia="SimSun" w:hAnsi="Sylfaen"/>
                <w:sz w:val="16"/>
                <w:szCs w:val="16"/>
                <w:lang w:val="hy-AM"/>
              </w:rPr>
              <w:t xml:space="preserve">/ </w:t>
            </w:r>
            <w:r w:rsidRPr="007D360D">
              <w:rPr>
                <w:rStyle w:val="product"/>
                <w:b/>
                <w:sz w:val="16"/>
                <w:szCs w:val="16"/>
              </w:rPr>
              <w:t xml:space="preserve">Communication terminals: </w:t>
            </w:r>
          </w:p>
          <w:p w:rsidR="00465186" w:rsidRPr="007D360D" w:rsidRDefault="00465186" w:rsidP="0046518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7D360D">
              <w:rPr>
                <w:sz w:val="16"/>
                <w:szCs w:val="16"/>
              </w:rPr>
              <w:t xml:space="preserve">1 x D-Sub 9 pin (RS-232) (male), </w:t>
            </w:r>
          </w:p>
          <w:p w:rsidR="00465186" w:rsidRPr="007D360D" w:rsidRDefault="00465186" w:rsidP="0046518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7D360D">
              <w:rPr>
                <w:sz w:val="16"/>
                <w:szCs w:val="16"/>
              </w:rPr>
              <w:t xml:space="preserve">1 x RJ45; </w:t>
            </w:r>
          </w:p>
          <w:p w:rsidR="00465186" w:rsidRPr="007D360D" w:rsidRDefault="00465186" w:rsidP="0046518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7D360D">
              <w:rPr>
                <w:sz w:val="16"/>
                <w:szCs w:val="16"/>
              </w:rPr>
              <w:t xml:space="preserve">Optional WLAN; </w:t>
            </w:r>
          </w:p>
          <w:p w:rsidR="00465186" w:rsidRPr="007D360D" w:rsidRDefault="00465186" w:rsidP="0046518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7D360D">
              <w:rPr>
                <w:sz w:val="16"/>
                <w:szCs w:val="16"/>
              </w:rPr>
              <w:t>1 x  USB Type A (USB 2.0 high speed);</w:t>
            </w:r>
          </w:p>
          <w:p w:rsidR="00465186" w:rsidRPr="007D360D" w:rsidRDefault="00465186" w:rsidP="0046518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7D360D">
              <w:rPr>
                <w:sz w:val="16"/>
                <w:szCs w:val="16"/>
              </w:rPr>
              <w:t xml:space="preserve"> 1 x USB Type B;</w:t>
            </w:r>
          </w:p>
          <w:p w:rsidR="00465186" w:rsidRPr="007D360D" w:rsidRDefault="00465186" w:rsidP="0046518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486"/>
              <w:rPr>
                <w:rStyle w:val="product"/>
                <w:sz w:val="16"/>
                <w:szCs w:val="16"/>
              </w:rPr>
            </w:pPr>
            <w:r w:rsidRPr="007D360D">
              <w:rPr>
                <w:rStyle w:val="product"/>
                <w:b/>
                <w:sz w:val="16"/>
                <w:szCs w:val="16"/>
              </w:rPr>
              <w:t>29 Language</w:t>
            </w:r>
            <w:r w:rsidRPr="007D360D">
              <w:rPr>
                <w:rStyle w:val="product"/>
                <w:sz w:val="16"/>
                <w:szCs w:val="16"/>
              </w:rPr>
              <w:t xml:space="preserve"> (incl. English and Russian) Menu/Manual;</w:t>
            </w:r>
          </w:p>
          <w:p w:rsidR="00465186" w:rsidRPr="007D360D" w:rsidRDefault="00465186" w:rsidP="00465186">
            <w:pPr>
              <w:pStyle w:val="Default"/>
              <w:widowControl w:val="0"/>
              <w:numPr>
                <w:ilvl w:val="0"/>
                <w:numId w:val="8"/>
              </w:numPr>
              <w:ind w:left="486"/>
              <w:rPr>
                <w:rStyle w:val="product"/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7D360D">
              <w:rPr>
                <w:rStyle w:val="product"/>
                <w:rFonts w:eastAsia="SimSun"/>
                <w:sz w:val="16"/>
                <w:szCs w:val="16"/>
                <w:lang w:val="hy-AM"/>
              </w:rPr>
              <w:t xml:space="preserve">Քաշը՝ / </w:t>
            </w:r>
            <w:r w:rsidRPr="007D360D">
              <w:rPr>
                <w:rStyle w:val="product"/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Weight  – 3.6 kg;</w:t>
            </w:r>
          </w:p>
          <w:p w:rsidR="00465186" w:rsidRPr="007D360D" w:rsidRDefault="00465186" w:rsidP="0046518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486"/>
              <w:rPr>
                <w:i/>
                <w:iCs/>
                <w:sz w:val="16"/>
                <w:szCs w:val="16"/>
              </w:rPr>
            </w:pPr>
            <w:r w:rsidRPr="007D360D">
              <w:rPr>
                <w:sz w:val="16"/>
                <w:szCs w:val="16"/>
              </w:rPr>
              <w:lastRenderedPageBreak/>
              <w:t xml:space="preserve">Warranty for parts and labor  - </w:t>
            </w:r>
            <w:r w:rsidRPr="007D360D">
              <w:rPr>
                <w:b/>
                <w:bCs/>
                <w:sz w:val="16"/>
                <w:szCs w:val="16"/>
              </w:rPr>
              <w:t xml:space="preserve">30 months;  </w:t>
            </w:r>
          </w:p>
          <w:p w:rsidR="00465186" w:rsidRPr="007D360D" w:rsidRDefault="00465186" w:rsidP="00465186">
            <w:pPr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7D360D">
              <w:rPr>
                <w:sz w:val="16"/>
                <w:szCs w:val="16"/>
              </w:rPr>
              <w:t xml:space="preserve">Warranty for the built-in  lamp </w:t>
            </w:r>
            <w:r w:rsidRPr="007D360D">
              <w:rPr>
                <w:b/>
                <w:sz w:val="16"/>
                <w:szCs w:val="16"/>
              </w:rPr>
              <w:t xml:space="preserve">6 months </w:t>
            </w:r>
            <w:r w:rsidRPr="007D360D">
              <w:rPr>
                <w:sz w:val="16"/>
                <w:szCs w:val="16"/>
              </w:rPr>
              <w:t xml:space="preserve">or  max. </w:t>
            </w:r>
            <w:r w:rsidRPr="007D360D">
              <w:rPr>
                <w:b/>
                <w:sz w:val="16"/>
                <w:szCs w:val="16"/>
              </w:rPr>
              <w:t>1,000 hrs</w:t>
            </w:r>
            <w:r w:rsidRPr="007D360D">
              <w:rPr>
                <w:sz w:val="16"/>
                <w:szCs w:val="16"/>
              </w:rPr>
              <w:t>, whichever comes first</w:t>
            </w:r>
          </w:p>
          <w:p w:rsidR="00465186" w:rsidRPr="007D360D" w:rsidRDefault="00465186" w:rsidP="00FD2EEF">
            <w:pPr>
              <w:rPr>
                <w:rFonts w:ascii="Sylfaen" w:hAnsi="Sylfaen"/>
                <w:sz w:val="16"/>
                <w:szCs w:val="16"/>
              </w:rPr>
            </w:pPr>
            <w:r w:rsidRPr="007D360D">
              <w:rPr>
                <w:sz w:val="16"/>
                <w:szCs w:val="16"/>
              </w:rPr>
              <w:t xml:space="preserve">Manufactured by </w:t>
            </w:r>
            <w:r w:rsidRPr="007D360D">
              <w:rPr>
                <w:b/>
                <w:sz w:val="16"/>
                <w:szCs w:val="16"/>
              </w:rPr>
              <w:t>NEC Display Solutions</w:t>
            </w:r>
            <w:r w:rsidRPr="007D360D">
              <w:rPr>
                <w:sz w:val="16"/>
                <w:szCs w:val="16"/>
              </w:rPr>
              <w:t xml:space="preserve"> (Japan)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կամ համարժեք</w:t>
            </w:r>
          </w:p>
        </w:tc>
      </w:tr>
      <w:tr w:rsidR="00465186" w:rsidRPr="00A518CB" w:rsidTr="00FD2EEF">
        <w:trPr>
          <w:trHeight w:val="24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A518CB" w:rsidRDefault="00465186" w:rsidP="00465186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186" w:rsidRPr="00A518CB" w:rsidRDefault="00465186" w:rsidP="00FD2EEF">
            <w:pPr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Անխափան սնուցման սարք/UPS</w:t>
            </w:r>
            <w:r w:rsidR="000B16C9">
              <w:rPr>
                <w:rFonts w:ascii="Sylfaen" w:hAnsi="Sylfaen" w:cs="Sylfaen"/>
                <w:sz w:val="16"/>
                <w:szCs w:val="16"/>
              </w:rPr>
              <w:t xml:space="preserve">  1000VA</w:t>
            </w:r>
            <w:r>
              <w:rPr>
                <w:rFonts w:ascii="Sylfaen" w:hAnsi="Sylfaen" w:cs="Sylfaen"/>
                <w:sz w:val="16"/>
                <w:szCs w:val="16"/>
              </w:rPr>
              <w:t>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A518CB" w:rsidRDefault="00465186" w:rsidP="00FD2EE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186" w:rsidRPr="00A518CB" w:rsidRDefault="00465186" w:rsidP="00FD2EE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 </w:t>
            </w:r>
            <w:r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186" w:rsidRPr="00A518CB" w:rsidRDefault="000B16C9" w:rsidP="00FD2EEF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Մուտքային լարումը 140-285 Վ </w:t>
            </w:r>
            <w:r w:rsidR="00BD3C04">
              <w:rPr>
                <w:rFonts w:ascii="Sylfaen" w:hAnsi="Sylfaen" w:cs="Sylfae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ելքային  լարումը  220 Վ </w:t>
            </w:r>
            <w:r w:rsidR="00BD3C04">
              <w:rPr>
                <w:rFonts w:ascii="Sylfaen" w:hAnsi="Sylfaen" w:cs="Sylfae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ելքային  հզորությունը 1000 ՎԱ</w:t>
            </w:r>
            <w:r w:rsidR="00BD3C04">
              <w:rPr>
                <w:rFonts w:ascii="Sylfaen" w:hAnsi="Sylfaen" w:cs="Sylfae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 կուտակիչով աշխատանքը  20-40  րոպե</w:t>
            </w:r>
          </w:p>
        </w:tc>
      </w:tr>
      <w:tr w:rsidR="000B16C9" w:rsidRPr="00A518CB" w:rsidTr="00FD2EEF">
        <w:trPr>
          <w:trHeight w:val="24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6C9" w:rsidRPr="00A518CB" w:rsidRDefault="000B16C9" w:rsidP="00465186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16C9" w:rsidRPr="00A518CB" w:rsidRDefault="000B16C9" w:rsidP="00FD2EEF">
            <w:pPr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Անխափան սնուցման սարք/UPS  850VA /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6C9" w:rsidRPr="00A518CB" w:rsidRDefault="000B16C9" w:rsidP="00FD2EE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C9" w:rsidRPr="00A518CB" w:rsidRDefault="000B16C9" w:rsidP="00FD2EE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6C9" w:rsidRPr="00A518CB" w:rsidRDefault="000B16C9" w:rsidP="000B16C9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Մուտքային լարումը 140-285 Վ  </w:t>
            </w:r>
            <w:r w:rsidR="00BD3C04">
              <w:rPr>
                <w:rFonts w:ascii="Sylfaen" w:hAnsi="Sylfaen" w:cs="Sylfae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ելքային  լարումը  220 Վ  ելքային </w:t>
            </w:r>
            <w:r w:rsidR="00BD3C04">
              <w:rPr>
                <w:rFonts w:ascii="Sylfaen" w:hAnsi="Sylfaen" w:cs="Sylfae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հզորությունը 850  ՎԱ  </w:t>
            </w:r>
            <w:r w:rsidR="00BD3C04">
              <w:rPr>
                <w:rFonts w:ascii="Sylfaen" w:hAnsi="Sylfaen" w:cs="Sylfae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կուտակիչով աշխատանքը  20-40  րոպե</w:t>
            </w:r>
          </w:p>
        </w:tc>
      </w:tr>
    </w:tbl>
    <w:p w:rsidR="00303C3F" w:rsidRDefault="00303C3F" w:rsidP="00207796">
      <w:pPr>
        <w:tabs>
          <w:tab w:val="left" w:pos="889"/>
        </w:tabs>
        <w:rPr>
          <w:rFonts w:ascii="Sylfaen" w:hAnsi="Sylfaen" w:cs="Times Armenian"/>
          <w:sz w:val="18"/>
          <w:szCs w:val="18"/>
          <w:lang w:val="es-ES"/>
        </w:rPr>
      </w:pPr>
      <w:r w:rsidRPr="00083BD0">
        <w:rPr>
          <w:rFonts w:ascii="Sylfaen" w:hAnsi="Sylfaen" w:cs="Times Armenian"/>
          <w:sz w:val="18"/>
          <w:szCs w:val="18"/>
          <w:lang w:val="es-ES"/>
        </w:rPr>
        <w:tab/>
      </w:r>
    </w:p>
    <w:p w:rsidR="00800E0A" w:rsidRDefault="00800E0A" w:rsidP="00800E0A">
      <w:pPr>
        <w:numPr>
          <w:ilvl w:val="0"/>
          <w:numId w:val="10"/>
        </w:numPr>
        <w:spacing w:after="0" w:line="240" w:lineRule="auto"/>
        <w:rPr>
          <w:rFonts w:ascii="Sylfaen" w:eastAsia="Calibri" w:hAnsi="Sylfaen" w:cs="Times New Roman"/>
          <w:lang w:val="hy-AM"/>
        </w:rPr>
      </w:pPr>
      <w:r w:rsidRPr="00480EBE">
        <w:rPr>
          <w:rFonts w:ascii="Sylfaen" w:eastAsia="Calibri" w:hAnsi="Sylfaen" w:cs="Times New Roman"/>
          <w:lang w:val="hy-AM"/>
        </w:rPr>
        <w:t>Բ</w:t>
      </w:r>
      <w:r>
        <w:rPr>
          <w:rFonts w:ascii="Sylfaen" w:eastAsia="Calibri" w:hAnsi="Sylfaen" w:cs="Times New Roman"/>
          <w:lang w:val="hy-AM"/>
        </w:rPr>
        <w:t>ոլոր ապրանքները պետք է լինեն չօգտագործված,</w:t>
      </w:r>
    </w:p>
    <w:p w:rsidR="00800E0A" w:rsidRDefault="00800E0A" w:rsidP="00800E0A">
      <w:pPr>
        <w:numPr>
          <w:ilvl w:val="0"/>
          <w:numId w:val="10"/>
        </w:numPr>
        <w:spacing w:after="0" w:line="240" w:lineRule="auto"/>
        <w:rPr>
          <w:rFonts w:ascii="Sylfaen" w:eastAsia="Calibri" w:hAnsi="Sylfaen" w:cs="Times New Roman"/>
          <w:lang w:val="hy-AM"/>
        </w:rPr>
      </w:pPr>
      <w:r>
        <w:rPr>
          <w:rFonts w:ascii="Sylfaen" w:eastAsia="Calibri" w:hAnsi="Sylfaen" w:cs="Times New Roman"/>
          <w:lang w:val="hy-AM"/>
        </w:rPr>
        <w:t>Մատակարարումն իրականացվում  է մատակարարի կողմից,</w:t>
      </w:r>
    </w:p>
    <w:p w:rsidR="00800E0A" w:rsidRPr="00800E0A" w:rsidRDefault="00800E0A" w:rsidP="00207796">
      <w:pPr>
        <w:tabs>
          <w:tab w:val="left" w:pos="889"/>
        </w:tabs>
        <w:rPr>
          <w:rFonts w:ascii="Sylfaen" w:hAnsi="Sylfaen"/>
          <w:i/>
          <w:sz w:val="16"/>
          <w:szCs w:val="16"/>
          <w:lang w:val="hy-AM"/>
        </w:rPr>
      </w:pPr>
      <w:r w:rsidRPr="007D09AC">
        <w:rPr>
          <w:rFonts w:ascii="Sylfaen" w:hAnsi="Sylfaen"/>
          <w:b/>
          <w:lang w:val="hy-AM"/>
        </w:rPr>
        <w:t xml:space="preserve">     .</w:t>
      </w:r>
      <w:r w:rsidRPr="007D09AC">
        <w:rPr>
          <w:rFonts w:ascii="Sylfaen" w:hAnsi="Sylfaen"/>
          <w:sz w:val="30"/>
          <w:szCs w:val="30"/>
          <w:lang w:val="hy-AM"/>
        </w:rPr>
        <w:t xml:space="preserve"> </w:t>
      </w:r>
      <w:r w:rsidRPr="007D09AC">
        <w:rPr>
          <w:rFonts w:ascii="Sylfaen" w:hAnsi="Sylfaen"/>
          <w:lang w:val="hy-AM"/>
        </w:rPr>
        <w:t xml:space="preserve">     </w:t>
      </w:r>
      <w:r>
        <w:rPr>
          <w:rFonts w:ascii="Sylfaen" w:eastAsia="Calibri" w:hAnsi="Sylfaen" w:cs="Times New Roman"/>
          <w:lang w:val="hy-AM"/>
        </w:rPr>
        <w:t>Նվազագույնը մեկ տարվա երաշխիքային սպասարկում</w:t>
      </w:r>
    </w:p>
    <w:p w:rsidR="00465186" w:rsidRPr="006C0A59" w:rsidRDefault="00465186" w:rsidP="00465186">
      <w:pPr>
        <w:spacing w:after="0" w:line="240" w:lineRule="auto"/>
        <w:ind w:left="3420" w:hanging="3420"/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   ԳՆՈՐԴ</w:t>
      </w:r>
    </w:p>
    <w:p w:rsidR="00465186" w:rsidRPr="006C0A59" w:rsidRDefault="00465186" w:rsidP="00465186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465186" w:rsidRPr="006C0A59" w:rsidRDefault="00465186" w:rsidP="00465186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465186" w:rsidRDefault="00465186" w:rsidP="00465186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465186" w:rsidRPr="006C0A59" w:rsidRDefault="00465186" w:rsidP="00465186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465186" w:rsidRPr="006C0A59" w:rsidRDefault="00465186" w:rsidP="00465186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465186" w:rsidRPr="006C0A59" w:rsidRDefault="00465186" w:rsidP="00465186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ydt68@mail.ru</w:t>
      </w:r>
    </w:p>
    <w:p w:rsidR="00465186" w:rsidRPr="007D178B" w:rsidRDefault="00465186" w:rsidP="00465186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465186" w:rsidRDefault="00465186" w:rsidP="00465186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465186" w:rsidRPr="007D178B" w:rsidRDefault="00465186" w:rsidP="00465186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</w:t>
      </w:r>
    </w:p>
    <w:p w:rsidR="00465186" w:rsidRDefault="00465186" w:rsidP="00465186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  <w:sectPr w:rsidR="00465186" w:rsidSect="00FD2EEF">
          <w:pgSz w:w="15842" w:h="12242" w:orient="landscape" w:code="1"/>
          <w:pgMar w:top="0" w:right="709" w:bottom="568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          Î©î</w:t>
      </w:r>
    </w:p>
    <w:p w:rsidR="00465186" w:rsidRDefault="00465186" w:rsidP="00465186">
      <w:pPr>
        <w:tabs>
          <w:tab w:val="left" w:pos="889"/>
        </w:tabs>
        <w:rPr>
          <w:rFonts w:ascii="Sylfaen" w:eastAsia="Calibri" w:hAnsi="Sylfaen" w:cs="Times New Roman"/>
          <w:lang w:val="af-ZA"/>
        </w:rPr>
      </w:pPr>
    </w:p>
    <w:p w:rsidR="00465186" w:rsidRPr="00083BD0" w:rsidRDefault="00465186" w:rsidP="00465186">
      <w:pPr>
        <w:spacing w:after="0"/>
        <w:ind w:left="3420" w:hanging="3420"/>
        <w:rPr>
          <w:rFonts w:ascii="Sylfaen" w:hAnsi="Sylfaen"/>
          <w:i/>
          <w:sz w:val="16"/>
          <w:szCs w:val="16"/>
          <w:lang w:val="pt-BR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Sylfaen" w:hAnsi="Sylfaen"/>
          <w:i/>
          <w:sz w:val="16"/>
          <w:szCs w:val="16"/>
          <w:lang w:val="es-ES"/>
        </w:rPr>
        <w:t>Հավելվ ած</w:t>
      </w:r>
      <w:r>
        <w:rPr>
          <w:rFonts w:ascii="Sylfaen" w:hAnsi="Sylfaen"/>
          <w:i/>
          <w:sz w:val="16"/>
          <w:szCs w:val="16"/>
          <w:lang w:val="pt-BR"/>
        </w:rPr>
        <w:t>№</w:t>
      </w:r>
      <w:r w:rsidRPr="00083BD0">
        <w:rPr>
          <w:rFonts w:ascii="Sylfaen" w:hAnsi="Sylfaen"/>
          <w:i/>
          <w:sz w:val="16"/>
          <w:szCs w:val="16"/>
          <w:lang w:val="pt-BR"/>
        </w:rPr>
        <w:t xml:space="preserve">2 </w:t>
      </w:r>
      <w:r>
        <w:rPr>
          <w:rFonts w:ascii="Sylfaen" w:hAnsi="Sylfaen"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65186" w:rsidRPr="003E6FB7" w:rsidRDefault="00465186" w:rsidP="00465186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93524A">
        <w:rPr>
          <w:rFonts w:ascii="Sylfaen" w:hAnsi="Sylfaen"/>
          <w:color w:val="FF0000"/>
          <w:sz w:val="18"/>
          <w:szCs w:val="18"/>
          <w:lang w:val="es-ES"/>
        </w:rPr>
        <w:t xml:space="preserve">ԵՀՂԱԴԹ </w:t>
      </w:r>
      <w:r>
        <w:rPr>
          <w:rFonts w:ascii="Sylfaen" w:hAnsi="Sylfaen"/>
          <w:color w:val="FF0000"/>
          <w:sz w:val="18"/>
          <w:szCs w:val="18"/>
          <w:lang w:val="es-ES"/>
        </w:rPr>
        <w:t>-15</w:t>
      </w:r>
      <w:r w:rsidRPr="0093524A">
        <w:rPr>
          <w:rFonts w:ascii="Sylfaen" w:hAnsi="Sylfaen"/>
          <w:color w:val="FF0000"/>
          <w:sz w:val="18"/>
          <w:szCs w:val="18"/>
          <w:lang w:val="es-ES"/>
        </w:rPr>
        <w:t>/</w:t>
      </w:r>
      <w:r>
        <w:rPr>
          <w:rFonts w:ascii="Sylfaen" w:hAnsi="Sylfaen"/>
          <w:color w:val="FF0000"/>
          <w:sz w:val="18"/>
          <w:szCs w:val="18"/>
          <w:lang w:val="es-ES"/>
        </w:rPr>
        <w:t>4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>
        <w:rPr>
          <w:rFonts w:ascii="Sylfaen" w:hAnsi="Sylfaen"/>
          <w:sz w:val="18"/>
          <w:szCs w:val="18"/>
          <w:lang w:val="es-ES"/>
        </w:rPr>
        <w:t>8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---- 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465186" w:rsidRPr="0023306B" w:rsidRDefault="00465186" w:rsidP="00465186">
      <w:pPr>
        <w:pStyle w:val="BodyTextIndent"/>
        <w:tabs>
          <w:tab w:val="left" w:pos="360"/>
          <w:tab w:val="left" w:pos="540"/>
          <w:tab w:val="left" w:pos="720"/>
        </w:tabs>
        <w:rPr>
          <w:rFonts w:ascii="Sylfaen" w:hAnsi="Sylfaen"/>
          <w:lang w:val="pt-BR"/>
        </w:rPr>
      </w:pPr>
      <w:r w:rsidRPr="00083BD0">
        <w:rPr>
          <w:rFonts w:ascii="Sylfaen" w:hAnsi="Sylfaen"/>
        </w:rPr>
        <w:t>ԳՆՄԱՆ</w:t>
      </w:r>
      <w:r w:rsidRPr="008E78E8">
        <w:rPr>
          <w:rFonts w:ascii="Sylfaen" w:hAnsi="Sylfaen" w:cs="Times Armenian"/>
          <w:lang w:val="es-ES"/>
        </w:rPr>
        <w:t xml:space="preserve">  </w:t>
      </w:r>
      <w:r w:rsidRPr="00083BD0">
        <w:rPr>
          <w:rFonts w:ascii="Sylfaen" w:hAnsi="Sylfaen"/>
        </w:rPr>
        <w:t>ԺԱՄԱՆԱԿԱՑՈՒՅՑ</w:t>
      </w:r>
      <w:r>
        <w:rPr>
          <w:rFonts w:ascii="Sylfaen" w:hAnsi="Sylfaen"/>
          <w:lang w:val="es-ES"/>
        </w:rPr>
        <w:t xml:space="preserve"> 2015</w:t>
      </w:r>
      <w:r w:rsidRPr="00083BD0">
        <w:rPr>
          <w:rFonts w:ascii="Sylfaen" w:hAnsi="Sylfaen"/>
        </w:rPr>
        <w:t>թ</w:t>
      </w:r>
    </w:p>
    <w:tbl>
      <w:tblPr>
        <w:tblW w:w="13669" w:type="dxa"/>
        <w:tblInd w:w="103" w:type="dxa"/>
        <w:tblLayout w:type="fixed"/>
        <w:tblLook w:val="04A0"/>
      </w:tblPr>
      <w:tblGrid>
        <w:gridCol w:w="439"/>
        <w:gridCol w:w="3819"/>
        <w:gridCol w:w="850"/>
        <w:gridCol w:w="1418"/>
        <w:gridCol w:w="1232"/>
        <w:gridCol w:w="752"/>
        <w:gridCol w:w="851"/>
        <w:gridCol w:w="850"/>
        <w:gridCol w:w="851"/>
        <w:gridCol w:w="992"/>
        <w:gridCol w:w="795"/>
        <w:gridCol w:w="820"/>
      </w:tblGrid>
      <w:tr w:rsidR="00465186" w:rsidRPr="00202011" w:rsidTr="00FD2EEF">
        <w:trPr>
          <w:trHeight w:val="300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N</w:t>
            </w:r>
          </w:p>
        </w:tc>
        <w:tc>
          <w:tcPr>
            <w:tcW w:w="7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202011">
              <w:rPr>
                <w:rFonts w:ascii="Arial LatArm" w:eastAsia="Times New Roman" w:hAnsi="Arial LatArm" w:cs="Times New Roman"/>
              </w:rPr>
              <w:t>¶ÝÙ³Ý »ÝÃ³Ï³  ³åñ³ÝùÝ»ñÇ ¨  Í³é³ÛáõÃÛáõÝÝ»ñÇ</w:t>
            </w:r>
          </w:p>
        </w:tc>
        <w:tc>
          <w:tcPr>
            <w:tcW w:w="33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Àêî ºè²ØêÚ²ÎÜºðÆ ¶ÜØêÜ ºÜÂ²Î² ø²Ü²ÎÜºðÀ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ÀÜ¸²ØºÜÀ</w:t>
            </w:r>
          </w:p>
        </w:tc>
      </w:tr>
      <w:tr w:rsidR="00465186" w:rsidRPr="00202011" w:rsidTr="00FD2EEF">
        <w:trPr>
          <w:trHeight w:val="1200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² Ý í ³ Ý á õ Ù 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â³÷Ç ÙÇ³íáñÁ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202011">
              <w:rPr>
                <w:rFonts w:ascii="Arial LatArm" w:eastAsia="Times New Roman" w:hAnsi="Arial LatArm" w:cs="Times New Roman"/>
                <w:sz w:val="18"/>
                <w:szCs w:val="18"/>
              </w:rPr>
              <w:t>ØÇ³íáñÇ ·ÇÝÁ (ÐÐ ¹ñ³Ù)  ²é³Ýó ²²Ð-Ç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202011">
              <w:rPr>
                <w:rFonts w:ascii="Arial LatArm" w:eastAsia="Times New Roman" w:hAnsi="Arial LatArm" w:cs="Times New Roman"/>
                <w:sz w:val="18"/>
                <w:szCs w:val="18"/>
              </w:rPr>
              <w:t>ØÇ³íáñÇ ·ÇÝÁ (ÐÐ ¹ñ³Ù) Ý»ñ³éÛ³É ²²Ð-Ý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 »é³ÙëÛ³Ï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II »é³ÙëÛ³Ï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III »é³ÙëÛ³Ï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IV »é³ÙëÛ³Ï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202011">
              <w:rPr>
                <w:rFonts w:ascii="Arial LatArm" w:eastAsia="Times New Roman" w:hAnsi="Arial LatArm" w:cs="Times New Roman"/>
                <w:sz w:val="16"/>
                <w:szCs w:val="16"/>
              </w:rPr>
              <w:t>ø³Ý³Ï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202011">
              <w:rPr>
                <w:rFonts w:ascii="Arial LatArm" w:eastAsia="Times New Roman" w:hAnsi="Arial LatArm" w:cs="Times New Roman"/>
                <w:sz w:val="16"/>
                <w:szCs w:val="16"/>
              </w:rPr>
              <w:t>¶áõÙ³ñ /³é³Ýó ²²Ð/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202011">
              <w:rPr>
                <w:rFonts w:ascii="Arial LatArm" w:eastAsia="Times New Roman" w:hAnsi="Arial LatArm" w:cs="Times New Roman"/>
                <w:sz w:val="16"/>
                <w:szCs w:val="16"/>
              </w:rPr>
              <w:t>¶áõÙ³ñ /Ý»ñ³éÛ³É ²²Ð/</w:t>
            </w:r>
          </w:p>
        </w:tc>
      </w:tr>
      <w:tr w:rsidR="00465186" w:rsidRPr="00202011" w:rsidTr="00FD2EEF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12</w:t>
            </w:r>
          </w:p>
        </w:tc>
      </w:tr>
      <w:tr w:rsidR="00465186" w:rsidRPr="00202011" w:rsidTr="00FD2EEF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202011" w:rsidRDefault="00465186" w:rsidP="00FD2EEF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Ð.Ô³÷É³ÝÛ³ÝÇ ³Ýí. ¹ñ³Ù³ïÇÏ³Ï³Ý Ã³ïñáÝ Ðà²Î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202011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465186" w:rsidRPr="00202011" w:rsidTr="00FD2EEF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186" w:rsidRPr="00A518CB" w:rsidRDefault="00465186" w:rsidP="00FD2EEF">
            <w:pPr>
              <w:jc w:val="center"/>
              <w:rPr>
                <w:sz w:val="16"/>
                <w:szCs w:val="16"/>
              </w:rPr>
            </w:pPr>
            <w:r w:rsidRPr="007D360D">
              <w:rPr>
                <w:rFonts w:ascii="Sylfaen" w:hAnsi="Sylfaen" w:cs="Sylfaen"/>
                <w:sz w:val="18"/>
                <w:szCs w:val="18"/>
              </w:rPr>
              <w:t>Թվային պրոյեկտոր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A518CB" w:rsidRDefault="00465186" w:rsidP="00FD2EE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A518CB" w:rsidRDefault="00465186" w:rsidP="00FD2EE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A518CB" w:rsidRDefault="00465186" w:rsidP="00465186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 </w:t>
            </w:r>
            <w:r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8D1209" w:rsidRDefault="00465186" w:rsidP="00FD2E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A518CB" w:rsidRDefault="00465186" w:rsidP="00465186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 </w:t>
            </w:r>
            <w:r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465186" w:rsidRPr="00202011" w:rsidTr="00FD2EEF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186" w:rsidRPr="00A518CB" w:rsidRDefault="00465186" w:rsidP="00FD2EEF">
            <w:pPr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Անխափան սնուցման սարք</w:t>
            </w:r>
            <w:r w:rsidR="009F3DE3">
              <w:rPr>
                <w:rFonts w:ascii="Sylfaen" w:hAnsi="Sylfaen" w:cs="Sylfaen"/>
                <w:sz w:val="16"/>
                <w:szCs w:val="16"/>
              </w:rPr>
              <w:t xml:space="preserve">/UPS  </w:t>
            </w:r>
            <w:r>
              <w:rPr>
                <w:rFonts w:ascii="Sylfaen" w:hAnsi="Sylfaen" w:cs="Sylfaen"/>
                <w:sz w:val="16"/>
                <w:szCs w:val="16"/>
              </w:rPr>
              <w:t>1000VA</w:t>
            </w:r>
            <w:r w:rsidR="009F3DE3">
              <w:rPr>
                <w:rFonts w:ascii="Sylfaen" w:hAnsi="Sylfaen" w:cs="Sylfaen"/>
                <w:sz w:val="16"/>
                <w:szCs w:val="16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186" w:rsidRDefault="00465186">
            <w:r w:rsidRPr="00A6790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A518CB" w:rsidRDefault="00465186" w:rsidP="00FD2EE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A518CB" w:rsidRDefault="00465186" w:rsidP="00465186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 </w:t>
            </w:r>
            <w:r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4B18E3" w:rsidRDefault="00465186" w:rsidP="00FD2E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A518CB" w:rsidRDefault="00465186" w:rsidP="00465186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 </w:t>
            </w:r>
            <w:r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465186" w:rsidRPr="00202011" w:rsidTr="00FD2EEF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186" w:rsidRPr="00A518CB" w:rsidRDefault="00465186" w:rsidP="00465186">
            <w:pPr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Անխափան սնուցման սարք</w:t>
            </w:r>
            <w:r w:rsidR="009F3DE3">
              <w:rPr>
                <w:rFonts w:ascii="Sylfaen" w:hAnsi="Sylfaen" w:cs="Sylfaen"/>
                <w:sz w:val="16"/>
                <w:szCs w:val="16"/>
              </w:rPr>
              <w:t xml:space="preserve">/UPS </w:t>
            </w:r>
            <w:r>
              <w:rPr>
                <w:rFonts w:ascii="Sylfaen" w:hAnsi="Sylfaen" w:cs="Sylfaen"/>
                <w:sz w:val="16"/>
                <w:szCs w:val="16"/>
              </w:rPr>
              <w:t>850VA</w:t>
            </w:r>
            <w:r w:rsidR="009F3DE3">
              <w:rPr>
                <w:rFonts w:ascii="Sylfaen" w:hAnsi="Sylfaen" w:cs="Sylfaen"/>
                <w:sz w:val="16"/>
                <w:szCs w:val="16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186" w:rsidRDefault="00465186">
            <w:r w:rsidRPr="00A6790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A518CB" w:rsidRDefault="00465186" w:rsidP="00FD2EE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A518CB" w:rsidRDefault="00465186" w:rsidP="00FD2EE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Default="00465186" w:rsidP="00FD2E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A518CB" w:rsidRDefault="00465186" w:rsidP="00FD2EE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65186" w:rsidRPr="00202011" w:rsidTr="00FD2EEF">
        <w:trPr>
          <w:trHeight w:val="315"/>
        </w:trPr>
        <w:tc>
          <w:tcPr>
            <w:tcW w:w="425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</w:rPr>
            </w:pPr>
            <w:r>
              <w:rPr>
                <w:rFonts w:ascii="Arial LatArm" w:eastAsia="Times New Roman" w:hAnsi="Arial LatArm" w:cs="Times New Roman"/>
                <w:b/>
                <w:bCs/>
              </w:rPr>
              <w:t xml:space="preserve"> </w:t>
            </w:r>
            <w:r w:rsidRPr="00202011">
              <w:rPr>
                <w:rFonts w:ascii="Arial LatArm" w:eastAsia="Times New Roman" w:hAnsi="Arial LatArm" w:cs="Times New Roman"/>
                <w:b/>
                <w:bCs/>
              </w:rPr>
              <w:t>À Ü ¸ ² Ø º Ü 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202011" w:rsidRDefault="00465186" w:rsidP="00FD2E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202011" w:rsidRDefault="00465186" w:rsidP="00FD2E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202011" w:rsidRDefault="00465186" w:rsidP="00FD2E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202011" w:rsidRDefault="00465186" w:rsidP="00FD2E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202011" w:rsidRDefault="00465186" w:rsidP="00FD2E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202011" w:rsidRDefault="00465186" w:rsidP="00FD2E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202011" w:rsidRDefault="00465186" w:rsidP="00FD2E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202011" w:rsidRDefault="00465186" w:rsidP="00FD2E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465186" w:rsidRPr="006C0A59" w:rsidRDefault="00465186" w:rsidP="00465186">
      <w:pPr>
        <w:spacing w:after="0" w:line="240" w:lineRule="auto"/>
        <w:ind w:left="3420" w:hanging="3420"/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   ԳՆՈՐԴ</w:t>
      </w:r>
    </w:p>
    <w:p w:rsidR="00465186" w:rsidRPr="006C0A59" w:rsidRDefault="00465186" w:rsidP="00465186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465186" w:rsidRPr="006C0A59" w:rsidRDefault="00465186" w:rsidP="00465186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465186" w:rsidRDefault="00465186" w:rsidP="00465186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465186" w:rsidRPr="006C0A59" w:rsidRDefault="00465186" w:rsidP="00465186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465186" w:rsidRPr="006C0A59" w:rsidRDefault="00465186" w:rsidP="00465186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465186" w:rsidRPr="006C0A59" w:rsidRDefault="00465186" w:rsidP="00465186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ydt68@mail.ru</w:t>
      </w:r>
    </w:p>
    <w:p w:rsidR="00465186" w:rsidRPr="007D178B" w:rsidRDefault="00465186" w:rsidP="00465186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465186" w:rsidRDefault="00465186" w:rsidP="00465186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465186" w:rsidRPr="007D178B" w:rsidRDefault="00465186" w:rsidP="00465186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</w:t>
      </w:r>
    </w:p>
    <w:p w:rsidR="00465186" w:rsidRDefault="00465186" w:rsidP="00465186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  <w:sectPr w:rsidR="00465186" w:rsidSect="00FD2EEF">
          <w:pgSz w:w="15842" w:h="12242" w:orient="landscape" w:code="1"/>
          <w:pgMar w:top="0" w:right="709" w:bottom="568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          Î©î</w:t>
      </w:r>
    </w:p>
    <w:tbl>
      <w:tblPr>
        <w:tblW w:w="15455" w:type="dxa"/>
        <w:tblInd w:w="-318" w:type="dxa"/>
        <w:tblLook w:val="04A0"/>
      </w:tblPr>
      <w:tblGrid>
        <w:gridCol w:w="426"/>
        <w:gridCol w:w="4332"/>
        <w:gridCol w:w="676"/>
        <w:gridCol w:w="425"/>
        <w:gridCol w:w="137"/>
        <w:gridCol w:w="430"/>
        <w:gridCol w:w="533"/>
        <w:gridCol w:w="271"/>
        <w:gridCol w:w="510"/>
        <w:gridCol w:w="341"/>
        <w:gridCol w:w="489"/>
        <w:gridCol w:w="220"/>
        <w:gridCol w:w="532"/>
        <w:gridCol w:w="318"/>
        <w:gridCol w:w="511"/>
        <w:gridCol w:w="198"/>
        <w:gridCol w:w="589"/>
        <w:gridCol w:w="128"/>
        <w:gridCol w:w="842"/>
        <w:gridCol w:w="385"/>
        <w:gridCol w:w="466"/>
        <w:gridCol w:w="370"/>
        <w:gridCol w:w="480"/>
        <w:gridCol w:w="392"/>
        <w:gridCol w:w="236"/>
        <w:gridCol w:w="259"/>
        <w:gridCol w:w="287"/>
        <w:gridCol w:w="881"/>
      </w:tblGrid>
      <w:tr w:rsidR="00E20AD3" w:rsidRPr="00E20AD3" w:rsidTr="007D09AC">
        <w:trPr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7D09AC">
            <w:pPr>
              <w:spacing w:after="0" w:line="240" w:lineRule="auto"/>
              <w:ind w:left="-286" w:firstLine="286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  <w:r w:rsidRPr="00E61212"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Հավելված</w:t>
            </w:r>
            <w:r w:rsidRPr="00E61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E61212"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  <w:t>3</w:t>
            </w:r>
          </w:p>
        </w:tc>
      </w:tr>
      <w:tr w:rsidR="00E20AD3" w:rsidRPr="00E61212" w:rsidTr="007D09AC">
        <w:trPr>
          <w:gridAfter w:val="1"/>
          <w:wAfter w:w="723" w:type="dxa"/>
          <w:trHeight w:val="31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5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20AD3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ì×³ñÙ³Ý Ä³Ù³Ý³Ï³óáõÛó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</w:tc>
      </w:tr>
      <w:tr w:rsidR="00E20AD3" w:rsidRPr="00E61212" w:rsidTr="007D09AC">
        <w:trPr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20A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7D09AC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</w:tc>
      </w:tr>
      <w:tr w:rsidR="00E20AD3" w:rsidRPr="00E61212" w:rsidTr="007D09AC">
        <w:trPr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20AD3" w:rsidRPr="00E61212" w:rsidTr="007D09AC">
        <w:trPr>
          <w:trHeight w:val="34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20AD3" w:rsidRPr="00E61212" w:rsidTr="007D09AC">
        <w:trPr>
          <w:trHeight w:val="85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N</w:t>
            </w:r>
          </w:p>
        </w:tc>
        <w:tc>
          <w:tcPr>
            <w:tcW w:w="4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¶ÝÙ³Ý »ÝÃ³Ï³  ³åñ³ÝùÝ»ñÇ ¨  Í³é³ÛáõÃÛáõÝÝ»ñÇ</w:t>
            </w:r>
          </w:p>
        </w:tc>
        <w:tc>
          <w:tcPr>
            <w:tcW w:w="9738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465186">
            <w:pPr>
              <w:spacing w:after="0" w:line="240" w:lineRule="auto"/>
              <w:ind w:left="34" w:hanging="34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Ü³</w:t>
            </w:r>
            <w:r w:rsidR="005640A6">
              <w:rPr>
                <w:rFonts w:ascii="Arial LatArm" w:eastAsia="Times New Roman" w:hAnsi="Arial LatArm" w:cs="Arial"/>
                <w:sz w:val="16"/>
                <w:szCs w:val="16"/>
              </w:rPr>
              <w:t>Ë³ï»ëíáõÙ ¿ ýÇÝ³Ýë³íáñ»É ÐÐ 2015</w:t>
            </w: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Ã. ÙÇçáóÝ»ñÇ Ñ³ßíÇÝ, ÁÝ¹ áñáõÙª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ÀÜ¸²ØºÜÀ î²ðºÎ²Ü </w:t>
            </w:r>
          </w:p>
        </w:tc>
      </w:tr>
      <w:tr w:rsidR="007D09AC" w:rsidRPr="00E61212" w:rsidTr="007D09AC">
        <w:trPr>
          <w:trHeight w:val="45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² Ý í ³ Ý á õ Ù Á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ÑáõÝí.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÷»ïñí.</w:t>
            </w:r>
          </w:p>
        </w:tc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Ù³ñï 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³åñÇÉ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Ù³ÛÇë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ÑáõÝÇë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ÑáõÉÇë</w:t>
            </w:r>
          </w:p>
        </w:tc>
        <w:tc>
          <w:tcPr>
            <w:tcW w:w="7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û·áëï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ë»åï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ÑáÏï.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ÝáÛ»Ùµ.</w:t>
            </w:r>
          </w:p>
        </w:tc>
        <w:tc>
          <w:tcPr>
            <w:tcW w:w="8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¹»Ïï.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</w:tr>
      <w:tr w:rsidR="007D09AC" w:rsidRPr="00E61212" w:rsidTr="007D09AC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4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15</w:t>
            </w:r>
          </w:p>
        </w:tc>
      </w:tr>
      <w:tr w:rsidR="007D09AC" w:rsidRPr="00E61212" w:rsidTr="007D09AC">
        <w:trPr>
          <w:trHeight w:val="4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20AD3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Ð.Ô³÷É³ÝÛ³ÝÇ ³Ýí. ¹ñ³Ù³ïÇÏ³Ï³Ý Ã³ïñáÝ Ðà²Î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 </w:t>
            </w:r>
          </w:p>
        </w:tc>
      </w:tr>
      <w:tr w:rsidR="007D09AC" w:rsidRPr="00E61212" w:rsidTr="007D09AC">
        <w:trPr>
          <w:trHeight w:val="54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E61212" w:rsidRDefault="00465186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</w:t>
            </w:r>
          </w:p>
        </w:tc>
        <w:tc>
          <w:tcPr>
            <w:tcW w:w="4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186" w:rsidRPr="00A518CB" w:rsidRDefault="00465186" w:rsidP="00FD2EEF">
            <w:pPr>
              <w:jc w:val="center"/>
              <w:rPr>
                <w:sz w:val="16"/>
                <w:szCs w:val="16"/>
              </w:rPr>
            </w:pPr>
            <w:r w:rsidRPr="007D360D">
              <w:rPr>
                <w:rFonts w:ascii="Sylfaen" w:hAnsi="Sylfaen" w:cs="Sylfaen"/>
                <w:sz w:val="18"/>
                <w:szCs w:val="18"/>
              </w:rPr>
              <w:t>Թվային պրոյեկտոր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66430A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 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100%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100%</w:t>
            </w:r>
          </w:p>
        </w:tc>
        <w:tc>
          <w:tcPr>
            <w:tcW w:w="8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7D09AC" w:rsidRPr="00E61212" w:rsidTr="007D09AC">
        <w:trPr>
          <w:trHeight w:val="54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E61212" w:rsidRDefault="00465186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>
              <w:rPr>
                <w:rFonts w:ascii="Arial LatArm" w:eastAsia="Times New Roman" w:hAnsi="Arial LatArm" w:cs="Arial"/>
                <w:sz w:val="16"/>
                <w:szCs w:val="16"/>
              </w:rPr>
              <w:t>2</w:t>
            </w:r>
          </w:p>
        </w:tc>
        <w:tc>
          <w:tcPr>
            <w:tcW w:w="4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186" w:rsidRPr="00A518CB" w:rsidRDefault="00465186" w:rsidP="00FD2EEF">
            <w:pPr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Անխափան սնուցման սարք</w:t>
            </w:r>
            <w:r w:rsidR="009F3DE3">
              <w:rPr>
                <w:rFonts w:ascii="Sylfaen" w:hAnsi="Sylfaen" w:cs="Sylfaen"/>
                <w:sz w:val="16"/>
                <w:szCs w:val="16"/>
              </w:rPr>
              <w:t xml:space="preserve">/UPS </w:t>
            </w:r>
            <w:r>
              <w:rPr>
                <w:rFonts w:ascii="Sylfaen" w:hAnsi="Sylfaen" w:cs="Sylfaen"/>
                <w:sz w:val="16"/>
                <w:szCs w:val="16"/>
              </w:rPr>
              <w:t>1000VA</w:t>
            </w:r>
            <w:r w:rsidR="009F3DE3">
              <w:rPr>
                <w:rFonts w:ascii="Sylfaen" w:hAnsi="Sylfaen" w:cs="Sylfaen"/>
                <w:sz w:val="16"/>
                <w:szCs w:val="16"/>
              </w:rPr>
              <w:t>/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 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100%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100%</w:t>
            </w:r>
          </w:p>
        </w:tc>
        <w:tc>
          <w:tcPr>
            <w:tcW w:w="8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7D09AC" w:rsidRPr="00E61212" w:rsidTr="007D09AC">
        <w:trPr>
          <w:trHeight w:val="54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86" w:rsidRPr="00E61212" w:rsidRDefault="00465186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>
              <w:rPr>
                <w:rFonts w:ascii="Arial LatArm" w:eastAsia="Times New Roman" w:hAnsi="Arial LatArm" w:cs="Arial"/>
                <w:sz w:val="16"/>
                <w:szCs w:val="16"/>
              </w:rPr>
              <w:t>3</w:t>
            </w:r>
          </w:p>
        </w:tc>
        <w:tc>
          <w:tcPr>
            <w:tcW w:w="4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186" w:rsidRPr="00A518CB" w:rsidRDefault="00465186" w:rsidP="00FD2EEF">
            <w:pPr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Անխափան սնուցման սարք</w:t>
            </w:r>
            <w:r w:rsidR="009F3DE3">
              <w:rPr>
                <w:rFonts w:ascii="Sylfaen" w:hAnsi="Sylfaen" w:cs="Sylfaen"/>
                <w:sz w:val="16"/>
                <w:szCs w:val="16"/>
              </w:rPr>
              <w:t xml:space="preserve">/UPS </w:t>
            </w:r>
            <w:r>
              <w:rPr>
                <w:rFonts w:ascii="Sylfaen" w:hAnsi="Sylfaen" w:cs="Sylfaen"/>
                <w:sz w:val="16"/>
                <w:szCs w:val="16"/>
              </w:rPr>
              <w:t>850VA</w:t>
            </w:r>
            <w:r w:rsidR="009F3DE3">
              <w:rPr>
                <w:rFonts w:ascii="Sylfaen" w:hAnsi="Sylfaen" w:cs="Sylfaen"/>
                <w:sz w:val="16"/>
                <w:szCs w:val="16"/>
              </w:rPr>
              <w:t>/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 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100%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100%</w:t>
            </w:r>
          </w:p>
        </w:tc>
        <w:tc>
          <w:tcPr>
            <w:tcW w:w="8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86" w:rsidRPr="00E61212" w:rsidRDefault="00465186" w:rsidP="00FD2EE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7D09AC" w:rsidRPr="00E61212" w:rsidTr="007D09AC">
        <w:trPr>
          <w:trHeight w:val="375"/>
        </w:trPr>
        <w:tc>
          <w:tcPr>
            <w:tcW w:w="47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À Ü ¸ ² Ø º Ü 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8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</w:tr>
    </w:tbl>
    <w:p w:rsidR="00465186" w:rsidRPr="006C0A59" w:rsidRDefault="00465186" w:rsidP="00465186">
      <w:pPr>
        <w:spacing w:after="0" w:line="240" w:lineRule="auto"/>
        <w:ind w:left="3420" w:hanging="3420"/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   ԳՆՈՐԴ</w:t>
      </w:r>
    </w:p>
    <w:p w:rsidR="00465186" w:rsidRPr="006C0A59" w:rsidRDefault="00465186" w:rsidP="00465186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465186" w:rsidRPr="006C0A59" w:rsidRDefault="00465186" w:rsidP="00465186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465186" w:rsidRDefault="00465186" w:rsidP="00465186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465186" w:rsidRPr="006C0A59" w:rsidRDefault="00465186" w:rsidP="00465186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465186" w:rsidRPr="006C0A59" w:rsidRDefault="00465186" w:rsidP="00465186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465186" w:rsidRPr="006C0A59" w:rsidRDefault="00465186" w:rsidP="00465186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ydt68@mail.ru</w:t>
      </w:r>
    </w:p>
    <w:p w:rsidR="00465186" w:rsidRPr="007D178B" w:rsidRDefault="00465186" w:rsidP="00465186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465186" w:rsidRDefault="00465186" w:rsidP="00465186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465186" w:rsidRPr="007D178B" w:rsidRDefault="00465186" w:rsidP="00465186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</w:t>
      </w:r>
    </w:p>
    <w:p w:rsidR="00465186" w:rsidRDefault="00465186" w:rsidP="00465186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  <w:sectPr w:rsidR="00465186" w:rsidSect="00FD2EEF">
          <w:pgSz w:w="15842" w:h="12242" w:orient="landscape" w:code="1"/>
          <w:pgMar w:top="0" w:right="709" w:bottom="568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          Î©î</w:t>
      </w:r>
    </w:p>
    <w:p w:rsidR="00EA09CC" w:rsidRDefault="00EA09CC" w:rsidP="00D964A7">
      <w:pPr>
        <w:pStyle w:val="Title"/>
        <w:spacing w:line="240" w:lineRule="auto"/>
        <w:jc w:val="left"/>
        <w:rPr>
          <w:rFonts w:ascii="Sylfaen" w:hAnsi="Sylfaen" w:cs="Sylfaen"/>
          <w:bCs w:val="0"/>
          <w:sz w:val="18"/>
          <w:szCs w:val="18"/>
          <w:lang w:val="es-ES"/>
        </w:rPr>
      </w:pPr>
    </w:p>
    <w:p w:rsidR="00EA09CC" w:rsidRPr="00083BD0" w:rsidRDefault="00EA09CC" w:rsidP="00EA09CC">
      <w:pPr>
        <w:jc w:val="right"/>
        <w:rPr>
          <w:rFonts w:ascii="Sylfaen" w:hAnsi="Sylfaen"/>
          <w:b/>
          <w:sz w:val="18"/>
          <w:szCs w:val="18"/>
          <w:lang w:val="af-ZA"/>
        </w:rPr>
      </w:pPr>
      <w:r w:rsidRPr="00083BD0">
        <w:rPr>
          <w:rFonts w:ascii="Sylfaen" w:hAnsi="Sylfaen"/>
          <w:b/>
          <w:sz w:val="18"/>
          <w:szCs w:val="18"/>
          <w:lang w:val="af-ZA"/>
        </w:rPr>
        <w:t>ՆԱԽԱԳԻԾ</w:t>
      </w:r>
    </w:p>
    <w:p w:rsidR="00EA09CC" w:rsidRPr="00083BD0" w:rsidRDefault="00EA09CC" w:rsidP="00EA09CC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</w:p>
    <w:p w:rsidR="00A81058" w:rsidRPr="004427C4" w:rsidRDefault="00A81058" w:rsidP="00A81058">
      <w:pPr>
        <w:spacing w:after="0"/>
        <w:ind w:left="-142" w:firstLine="142"/>
        <w:jc w:val="center"/>
        <w:rPr>
          <w:rFonts w:ascii="GHEA Grapalat" w:hAnsi="GHEA Grapalat"/>
          <w:b/>
          <w:sz w:val="20"/>
          <w:szCs w:val="20"/>
          <w:lang w:val="pt-BR"/>
        </w:rPr>
      </w:pPr>
      <w:r w:rsidRPr="004427C4">
        <w:rPr>
          <w:rFonts w:ascii="GHEA Grapalat" w:hAnsi="GHEA Grapalat" w:cs="Times Armenian"/>
          <w:b/>
          <w:sz w:val="20"/>
          <w:szCs w:val="20"/>
          <w:lang w:val="pt-BR"/>
        </w:rPr>
        <w:t xml:space="preserve">  </w:t>
      </w:r>
      <w:r w:rsidRPr="004427C4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4427C4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4427C4">
        <w:rPr>
          <w:rFonts w:ascii="GHEA Grapalat" w:hAnsi="GHEA Grapalat" w:cs="Sylfaen"/>
          <w:b/>
          <w:sz w:val="20"/>
          <w:szCs w:val="20"/>
          <w:lang w:val="pt-BR"/>
        </w:rPr>
        <w:t xml:space="preserve"> </w:t>
      </w:r>
      <w:r w:rsidRPr="004427C4">
        <w:rPr>
          <w:rFonts w:ascii="Sylfaen" w:hAnsi="Sylfaen" w:cs="Sylfaen"/>
          <w:b/>
          <w:sz w:val="20"/>
          <w:szCs w:val="20"/>
          <w:lang w:val="pt-BR"/>
        </w:rPr>
        <w:t>ՄԱՏԱԿԱՐԱՐՄԱՆ</w:t>
      </w:r>
    </w:p>
    <w:p w:rsidR="00A81058" w:rsidRPr="004427C4" w:rsidRDefault="00A81058" w:rsidP="00A81058">
      <w:pPr>
        <w:spacing w:after="0"/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pt-BR"/>
        </w:rPr>
      </w:pPr>
      <w:r w:rsidRPr="004427C4">
        <w:rPr>
          <w:rFonts w:ascii="GHEA Grapalat" w:hAnsi="GHEA Grapalat" w:cs="Times Armenian"/>
          <w:b/>
          <w:sz w:val="20"/>
          <w:szCs w:val="20"/>
          <w:lang w:val="pt-BR"/>
        </w:rPr>
        <w:t xml:space="preserve">  </w:t>
      </w:r>
      <w:r w:rsidRPr="004427C4">
        <w:rPr>
          <w:rFonts w:ascii="Sylfaen" w:hAnsi="Sylfaen" w:cs="Sylfaen"/>
          <w:b/>
          <w:sz w:val="20"/>
          <w:szCs w:val="20"/>
          <w:lang w:val="pt-BR"/>
        </w:rPr>
        <w:t>ԳՆՄԱՆ</w:t>
      </w:r>
      <w:r w:rsidRPr="004427C4">
        <w:rPr>
          <w:rFonts w:ascii="GHEA Grapalat" w:hAnsi="GHEA Grapalat" w:cs="Times Armenian"/>
          <w:b/>
          <w:sz w:val="20"/>
          <w:szCs w:val="20"/>
          <w:lang w:val="pt-BR"/>
        </w:rPr>
        <w:t xml:space="preserve">  </w:t>
      </w:r>
      <w:r w:rsidRPr="004427C4">
        <w:rPr>
          <w:rFonts w:ascii="Sylfaen" w:hAnsi="Sylfaen" w:cs="Sylfaen"/>
          <w:b/>
          <w:sz w:val="20"/>
          <w:szCs w:val="20"/>
          <w:lang w:val="pt-BR"/>
        </w:rPr>
        <w:t>ՊԱՅՄԱՆԱԳԻՐ</w:t>
      </w:r>
      <w:r w:rsidRPr="004427C4">
        <w:rPr>
          <w:rFonts w:ascii="GHEA Grapalat" w:hAnsi="GHEA Grapalat" w:cs="Times Armenian"/>
          <w:b/>
          <w:sz w:val="20"/>
          <w:szCs w:val="20"/>
          <w:lang w:val="pt-BR"/>
        </w:rPr>
        <w:t xml:space="preserve">   </w:t>
      </w:r>
    </w:p>
    <w:p w:rsidR="00A81058" w:rsidRPr="004427C4" w:rsidRDefault="00A81058" w:rsidP="00A81058">
      <w:pPr>
        <w:pStyle w:val="Heading2"/>
        <w:rPr>
          <w:rFonts w:ascii="GHEA Grapalat" w:hAnsi="GHEA Grapalat" w:cs="Arial"/>
          <w:sz w:val="20"/>
          <w:szCs w:val="20"/>
          <w:lang w:val="hy-AM"/>
        </w:rPr>
      </w:pPr>
      <w:r w:rsidRPr="004427C4">
        <w:rPr>
          <w:rFonts w:ascii="GHEA Grapalat" w:hAnsi="GHEA Grapalat"/>
          <w:b w:val="0"/>
          <w:sz w:val="20"/>
          <w:szCs w:val="20"/>
          <w:lang w:val="pt-BR"/>
        </w:rPr>
        <w:t xml:space="preserve"> </w:t>
      </w:r>
      <w:r w:rsidRPr="004427C4">
        <w:rPr>
          <w:rFonts w:ascii="GHEA Grapalat" w:hAnsi="GHEA Grapalat"/>
          <w:sz w:val="20"/>
          <w:szCs w:val="20"/>
          <w:lang w:val="pt-BR"/>
        </w:rPr>
        <w:t xml:space="preserve">N </w:t>
      </w:r>
      <w:r w:rsidRPr="004427C4">
        <w:rPr>
          <w:rFonts w:ascii="Sylfaen" w:hAnsi="Sylfaen" w:cs="Sylfaen"/>
          <w:sz w:val="20"/>
          <w:szCs w:val="20"/>
          <w:lang w:val="hy-AM"/>
        </w:rPr>
        <w:t>ԵՀՂԱԴԹ</w:t>
      </w:r>
      <w:r w:rsidRPr="004427C4">
        <w:rPr>
          <w:rFonts w:ascii="Arial" w:hAnsi="Arial" w:cs="Arial"/>
          <w:sz w:val="20"/>
          <w:szCs w:val="20"/>
          <w:lang w:val="hy-AM"/>
        </w:rPr>
        <w:t>-15/4</w:t>
      </w:r>
      <w:r w:rsidRPr="004427C4">
        <w:rPr>
          <w:rFonts w:ascii="GHEA Grapalat" w:hAnsi="GHEA Grapalat"/>
          <w:sz w:val="20"/>
          <w:szCs w:val="20"/>
          <w:lang w:val="pt-BR"/>
        </w:rPr>
        <w:t xml:space="preserve">- </w:t>
      </w:r>
      <w:r w:rsidRPr="004427C4">
        <w:rPr>
          <w:rFonts w:ascii="Sylfaen" w:hAnsi="Sylfaen" w:cs="Sylfaen"/>
          <w:sz w:val="20"/>
          <w:szCs w:val="20"/>
          <w:lang w:val="pt-BR"/>
        </w:rPr>
        <w:t>ՇՀԱՊՁԲ</w:t>
      </w:r>
      <w:r w:rsidRPr="004427C4">
        <w:rPr>
          <w:rFonts w:ascii="GHEA Grapalat" w:hAnsi="GHEA Grapalat"/>
          <w:sz w:val="20"/>
          <w:szCs w:val="20"/>
          <w:lang w:val="pt-BR"/>
        </w:rPr>
        <w:t xml:space="preserve"> - </w:t>
      </w:r>
      <w:r w:rsidRPr="004427C4">
        <w:rPr>
          <w:rFonts w:ascii="GHEA Grapalat" w:hAnsi="GHEA Grapalat"/>
          <w:sz w:val="20"/>
          <w:szCs w:val="20"/>
          <w:lang w:val="hy-AM"/>
        </w:rPr>
        <w:t>11</w:t>
      </w:r>
      <w:r w:rsidRPr="004427C4">
        <w:rPr>
          <w:rFonts w:ascii="GHEA Grapalat" w:hAnsi="GHEA Grapalat"/>
          <w:sz w:val="20"/>
          <w:szCs w:val="20"/>
          <w:lang w:val="pt-BR"/>
        </w:rPr>
        <w:t>/</w:t>
      </w:r>
      <w:r w:rsidRPr="004427C4">
        <w:rPr>
          <w:rFonts w:ascii="GHEA Grapalat" w:hAnsi="GHEA Grapalat"/>
          <w:sz w:val="20"/>
          <w:szCs w:val="20"/>
          <w:lang w:val="hy-AM"/>
        </w:rPr>
        <w:t>8</w:t>
      </w:r>
    </w:p>
    <w:p w:rsidR="00A81058" w:rsidRDefault="00A81058" w:rsidP="00A81058">
      <w:pPr>
        <w:spacing w:after="0"/>
        <w:jc w:val="center"/>
        <w:rPr>
          <w:rFonts w:ascii="GHEA Grapalat" w:hAnsi="GHEA Grapalat" w:cs="Sylfaen"/>
          <w:sz w:val="20"/>
          <w:szCs w:val="24"/>
          <w:lang w:val="pt-BR"/>
        </w:rPr>
      </w:pPr>
    </w:p>
    <w:p w:rsidR="00A81058" w:rsidRDefault="00A81058" w:rsidP="00A81058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Sylfaen" w:hAnsi="Sylfaen" w:cs="Sylfaen"/>
          <w:sz w:val="20"/>
          <w:lang w:val="pt-BR"/>
        </w:rPr>
        <w:t>ք</w:t>
      </w:r>
      <w:r>
        <w:rPr>
          <w:rFonts w:ascii="GHEA Grapalat" w:hAnsi="GHEA Grapalat" w:cs="Sylfaen"/>
          <w:sz w:val="20"/>
          <w:lang w:val="pt-BR"/>
        </w:rPr>
        <w:t xml:space="preserve">. </w:t>
      </w:r>
      <w:r>
        <w:rPr>
          <w:rFonts w:ascii="Sylfaen" w:hAnsi="Sylfaen" w:cs="Sylfaen"/>
          <w:sz w:val="20"/>
          <w:lang w:val="pt-BR"/>
        </w:rPr>
        <w:t>Երևան</w:t>
      </w:r>
      <w:r>
        <w:rPr>
          <w:rFonts w:ascii="GHEA Grapalat" w:hAnsi="GHEA Grapalat" w:cs="Sylfaen"/>
          <w:sz w:val="20"/>
          <w:lang w:val="pt-BR"/>
        </w:rPr>
        <w:t xml:space="preserve">                                                                                                 </w:t>
      </w:r>
      <w:r>
        <w:rPr>
          <w:rFonts w:ascii="GHEA Grapalat" w:hAnsi="GHEA Grapalat" w:cs="Sylfaen"/>
          <w:sz w:val="20"/>
          <w:lang w:val="hy-AM"/>
        </w:rPr>
        <w:t>«</w:t>
      </w:r>
      <w:r>
        <w:rPr>
          <w:rFonts w:ascii="GHEA Grapalat" w:hAnsi="GHEA Grapalat" w:cs="Sylfaen"/>
          <w:sz w:val="20"/>
          <w:lang w:val="pt-BR"/>
        </w:rPr>
        <w:t xml:space="preserve">  </w:t>
      </w:r>
      <w:r>
        <w:rPr>
          <w:rFonts w:ascii="GHEA Grapalat" w:hAnsi="GHEA Grapalat" w:cs="Sylfaen"/>
          <w:sz w:val="20"/>
          <w:lang w:val="hy-AM"/>
        </w:rPr>
        <w:t xml:space="preserve"> » 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«</w:t>
      </w:r>
      <w:r>
        <w:rPr>
          <w:rFonts w:ascii="GHEA Grapalat" w:hAnsi="GHEA Grapalat" w:cs="Sylfaen"/>
          <w:sz w:val="20"/>
          <w:lang w:val="pt-BR"/>
        </w:rPr>
        <w:t xml:space="preserve">            </w:t>
      </w:r>
      <w:r>
        <w:rPr>
          <w:rFonts w:ascii="GHEA Grapalat" w:hAnsi="GHEA Grapalat" w:cs="Sylfaen"/>
          <w:sz w:val="20"/>
          <w:lang w:val="hy-AM"/>
        </w:rPr>
        <w:t>»</w:t>
      </w:r>
      <w:r>
        <w:rPr>
          <w:rFonts w:ascii="GHEA Grapalat" w:hAnsi="GHEA Grapalat" w:cs="Sylfaen"/>
          <w:sz w:val="20"/>
          <w:lang w:val="pt-BR"/>
        </w:rPr>
        <w:t xml:space="preserve"> 20</w:t>
      </w:r>
      <w:r>
        <w:rPr>
          <w:rFonts w:ascii="GHEA Grapalat" w:hAnsi="GHEA Grapalat" w:cs="Sylfaen"/>
          <w:sz w:val="20"/>
          <w:lang w:val="hy-AM"/>
        </w:rPr>
        <w:t>1</w:t>
      </w:r>
      <w:r>
        <w:rPr>
          <w:rFonts w:ascii="GHEA Grapalat" w:hAnsi="GHEA Grapalat" w:cs="Sylfaen"/>
          <w:sz w:val="20"/>
          <w:lang w:val="pt-BR"/>
        </w:rPr>
        <w:t>5</w:t>
      </w:r>
      <w:r>
        <w:rPr>
          <w:rFonts w:ascii="Sylfaen" w:hAnsi="Sylfaen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pt-BR"/>
        </w:rPr>
        <w:t>.</w:t>
      </w:r>
    </w:p>
    <w:p w:rsidR="00A81058" w:rsidRDefault="00A81058" w:rsidP="00A81058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pt-BR"/>
        </w:rPr>
      </w:pPr>
    </w:p>
    <w:p w:rsidR="00A81058" w:rsidRPr="00C83EE3" w:rsidRDefault="00A81058" w:rsidP="00C83EE3">
      <w:pPr>
        <w:ind w:firstLine="720"/>
        <w:jc w:val="both"/>
        <w:rPr>
          <w:rFonts w:ascii="GHEA Grapalat" w:hAnsi="GHEA Grapalat" w:cs="Times New Roman"/>
          <w:sz w:val="20"/>
          <w:szCs w:val="20"/>
          <w:lang w:val="pt-BR"/>
        </w:rPr>
      </w:pPr>
      <w:r>
        <w:rPr>
          <w:rFonts w:ascii="Sylfaen" w:hAnsi="Sylfaen" w:cs="Sylfaen"/>
          <w:sz w:val="20"/>
          <w:szCs w:val="20"/>
          <w:lang w:val="pt-BR"/>
        </w:rPr>
        <w:t>Երևանի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</w:t>
      </w:r>
      <w:r>
        <w:rPr>
          <w:rFonts w:ascii="GHEA Grapalat" w:hAnsi="GHEA Grapalat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hy-AM"/>
        </w:rPr>
        <w:t>Ղափլանյանի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անվ</w:t>
      </w:r>
      <w:r>
        <w:rPr>
          <w:rFonts w:ascii="GHEA Grapalat" w:hAnsi="GHEA Grapalat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hy-AM"/>
        </w:rPr>
        <w:t>Դրամատիկական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թատրոն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ՀՈԱԿ</w:t>
      </w:r>
      <w:r>
        <w:rPr>
          <w:rFonts w:ascii="GHEA Grapalat" w:hAnsi="GHEA Grapalat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pt-BR"/>
        </w:rPr>
        <w:t>ի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դեմս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տնօրեն</w:t>
      </w:r>
      <w:r>
        <w:rPr>
          <w:rFonts w:ascii="GHEA Grapalat" w:hAnsi="GHEA Grapalat" w:cs="Sylfaen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Ա</w:t>
      </w:r>
      <w:r>
        <w:rPr>
          <w:rFonts w:ascii="GHEA Grapalat" w:hAnsi="GHEA Grapalat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hy-AM"/>
        </w:rPr>
        <w:t>Խանդիկյանի</w:t>
      </w:r>
      <w:r>
        <w:rPr>
          <w:rFonts w:ascii="GHEA Grapalat" w:hAnsi="GHEA Grapalat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pt-BR"/>
        </w:rPr>
        <w:t>որը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գործում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է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կանոնադրության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հիման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վրա</w:t>
      </w:r>
      <w:r>
        <w:rPr>
          <w:rFonts w:ascii="GHEA Grapalat" w:hAnsi="GHEA Grapalat"/>
          <w:sz w:val="20"/>
          <w:szCs w:val="20"/>
          <w:lang w:val="pt-BR"/>
        </w:rPr>
        <w:t xml:space="preserve">,   </w:t>
      </w:r>
      <w:r>
        <w:rPr>
          <w:rFonts w:ascii="Sylfaen" w:hAnsi="Sylfaen" w:cs="Sylfaen"/>
          <w:sz w:val="20"/>
          <w:szCs w:val="20"/>
          <w:lang w:val="hy-AM"/>
        </w:rPr>
        <w:t>այսուհետ</w:t>
      </w:r>
      <w:r>
        <w:rPr>
          <w:rFonts w:ascii="GHEA Grapalat" w:hAnsi="GHEA Grapalat"/>
          <w:sz w:val="20"/>
          <w:szCs w:val="20"/>
          <w:lang w:val="pt-BR"/>
        </w:rPr>
        <w:t xml:space="preserve">` </w:t>
      </w:r>
      <w:r>
        <w:rPr>
          <w:rFonts w:ascii="Sylfaen" w:hAnsi="Sylfaen"/>
          <w:sz w:val="20"/>
          <w:szCs w:val="20"/>
          <w:lang w:val="hy-AM"/>
        </w:rPr>
        <w:t>«</w:t>
      </w:r>
      <w:r>
        <w:rPr>
          <w:rFonts w:ascii="Sylfaen" w:hAnsi="Sylfaen" w:cs="Sylfaen"/>
          <w:sz w:val="20"/>
          <w:szCs w:val="20"/>
          <w:lang w:val="hy-AM"/>
        </w:rPr>
        <w:t>Գնորդ</w:t>
      </w:r>
      <w:r>
        <w:rPr>
          <w:rFonts w:ascii="Sylfaen" w:hAnsi="Sylfaen"/>
          <w:sz w:val="20"/>
          <w:szCs w:val="20"/>
          <w:lang w:val="hy-AM"/>
        </w:rPr>
        <w:t>»</w:t>
      </w:r>
      <w:r>
        <w:rPr>
          <w:rFonts w:ascii="GHEA Grapalat" w:hAnsi="GHEA Grapalat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hy-AM"/>
        </w:rPr>
        <w:t>մի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կողմից</w:t>
      </w:r>
      <w:r>
        <w:rPr>
          <w:rFonts w:ascii="GHEA Grapalat" w:hAnsi="GHEA Grapalat"/>
          <w:sz w:val="20"/>
          <w:szCs w:val="20"/>
          <w:lang w:val="pt-BR"/>
        </w:rPr>
        <w:t xml:space="preserve">,  </w:t>
      </w:r>
      <w:r>
        <w:rPr>
          <w:rFonts w:ascii="Sylfaen" w:hAnsi="Sylfaen" w:cs="Sylfaen"/>
          <w:sz w:val="20"/>
          <w:szCs w:val="20"/>
          <w:lang w:val="hy-AM"/>
        </w:rPr>
        <w:t>և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/>
          <w:sz w:val="20"/>
          <w:szCs w:val="20"/>
          <w:lang w:val="hy-AM"/>
        </w:rPr>
        <w:t>«</w:t>
      </w:r>
      <w:r>
        <w:rPr>
          <w:rFonts w:ascii="GHEA Grapalat" w:hAnsi="GHEA Grapalat"/>
          <w:sz w:val="20"/>
          <w:szCs w:val="20"/>
          <w:lang w:val="pt-BR"/>
        </w:rPr>
        <w:t>__________________</w:t>
      </w:r>
      <w:r>
        <w:rPr>
          <w:rFonts w:ascii="Sylfaen" w:hAnsi="Sylfaen"/>
          <w:sz w:val="20"/>
          <w:szCs w:val="20"/>
          <w:lang w:val="hy-AM"/>
        </w:rPr>
        <w:t>»</w:t>
      </w:r>
      <w:r>
        <w:rPr>
          <w:rFonts w:ascii="GHEA Grapalat" w:hAnsi="GHEA Grapalat"/>
          <w:sz w:val="20"/>
          <w:szCs w:val="20"/>
          <w:lang w:val="pt-BR"/>
        </w:rPr>
        <w:t xml:space="preserve">     -</w:t>
      </w:r>
      <w:r>
        <w:rPr>
          <w:rFonts w:ascii="Sylfaen" w:hAnsi="Sylfaen" w:cs="Sylfaen"/>
          <w:sz w:val="20"/>
          <w:szCs w:val="20"/>
          <w:lang w:val="pt-BR"/>
        </w:rPr>
        <w:t>ն</w:t>
      </w:r>
      <w:r>
        <w:rPr>
          <w:rFonts w:ascii="GHEA Grapalat" w:hAnsi="GHEA Grapalat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hy-AM"/>
        </w:rPr>
        <w:t>ի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դեմս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տնօրեն</w:t>
      </w:r>
      <w:r>
        <w:rPr>
          <w:rFonts w:ascii="GHEA Grapalat" w:hAnsi="GHEA Grapalat"/>
          <w:sz w:val="20"/>
          <w:szCs w:val="20"/>
          <w:lang w:val="pt-BR"/>
        </w:rPr>
        <w:t xml:space="preserve"> ________________________</w:t>
      </w:r>
      <w:r>
        <w:rPr>
          <w:rFonts w:ascii="Sylfaen" w:hAnsi="Sylfaen" w:cs="Sylfaen"/>
          <w:sz w:val="20"/>
          <w:szCs w:val="20"/>
          <w:lang w:val="pt-BR"/>
        </w:rPr>
        <w:t>յանի</w:t>
      </w:r>
      <w:r>
        <w:rPr>
          <w:rFonts w:ascii="GHEA Grapalat" w:hAnsi="GHEA Grapalat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hy-AM"/>
        </w:rPr>
        <w:t>որը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գործում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է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կանոնադրության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հիման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վրա</w:t>
      </w:r>
      <w:r>
        <w:rPr>
          <w:rFonts w:ascii="GHEA Grapalat" w:hAnsi="GHEA Grapalat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hy-AM"/>
        </w:rPr>
        <w:t>այսուհետ</w:t>
      </w:r>
      <w:r>
        <w:rPr>
          <w:rFonts w:ascii="GHEA Grapalat" w:hAnsi="GHEA Grapalat"/>
          <w:sz w:val="20"/>
          <w:szCs w:val="20"/>
          <w:lang w:val="pt-BR"/>
        </w:rPr>
        <w:t xml:space="preserve">` </w:t>
      </w:r>
      <w:r>
        <w:rPr>
          <w:rFonts w:ascii="Sylfaen" w:hAnsi="Sylfaen"/>
          <w:sz w:val="20"/>
          <w:szCs w:val="20"/>
          <w:lang w:val="hy-AM"/>
        </w:rPr>
        <w:t>«</w:t>
      </w:r>
      <w:r>
        <w:rPr>
          <w:rFonts w:ascii="Sylfaen" w:hAnsi="Sylfaen" w:cs="Sylfaen"/>
          <w:sz w:val="20"/>
          <w:szCs w:val="20"/>
          <w:lang w:val="hy-AM"/>
        </w:rPr>
        <w:t>Վաճառող</w:t>
      </w:r>
      <w:r>
        <w:rPr>
          <w:rFonts w:ascii="Sylfaen" w:hAnsi="Sylfaen"/>
          <w:sz w:val="20"/>
          <w:szCs w:val="20"/>
          <w:lang w:val="hy-AM"/>
        </w:rPr>
        <w:t>»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մյուս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կողմից</w:t>
      </w:r>
      <w:r>
        <w:rPr>
          <w:rFonts w:ascii="GHEA Grapalat" w:hAnsi="GHEA Grapalat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hy-AM"/>
        </w:rPr>
        <w:t>կնքեցին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սույն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պայմանագիրը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հետևյալի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մասին</w:t>
      </w:r>
      <w:r>
        <w:rPr>
          <w:rFonts w:ascii="Tahoma" w:hAnsi="Tahoma" w:cs="Tahoma"/>
          <w:sz w:val="20"/>
          <w:szCs w:val="20"/>
          <w:lang w:val="pt-BR"/>
        </w:rPr>
        <w:t>։</w:t>
      </w:r>
    </w:p>
    <w:p w:rsidR="00A81058" w:rsidRDefault="00A81058" w:rsidP="00A81058">
      <w:pPr>
        <w:ind w:firstLine="709"/>
        <w:jc w:val="both"/>
        <w:rPr>
          <w:rFonts w:ascii="GHEA Grapalat" w:hAnsi="GHEA Grapalat" w:cs="Times Armenian"/>
          <w:b/>
          <w:sz w:val="20"/>
          <w:szCs w:val="24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1. </w:t>
      </w:r>
      <w:r>
        <w:rPr>
          <w:rFonts w:ascii="GHEA Grapalat" w:hAnsi="GHEA Grapalat"/>
          <w:b/>
          <w:sz w:val="20"/>
          <w:lang w:val="hy-AM"/>
        </w:rPr>
        <w:t xml:space="preserve">    </w:t>
      </w:r>
      <w:r>
        <w:rPr>
          <w:rFonts w:ascii="Sylfaen" w:hAnsi="Sylfaen" w:cs="Sylfaen"/>
          <w:b/>
          <w:sz w:val="20"/>
          <w:lang w:val="pt-BR"/>
        </w:rPr>
        <w:t>Պայմանագրի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առարկան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և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գործողության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ժամկետը</w:t>
      </w:r>
    </w:p>
    <w:p w:rsidR="00A81058" w:rsidRDefault="00A81058" w:rsidP="0006365A">
      <w:pPr>
        <w:spacing w:after="0"/>
        <w:ind w:firstLine="720"/>
        <w:jc w:val="both"/>
        <w:rPr>
          <w:rFonts w:ascii="Sylfaen" w:hAnsi="Sylfaen" w:cs="Times New Roman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1.1. </w:t>
      </w:r>
      <w:r>
        <w:rPr>
          <w:rFonts w:ascii="Sylfaen" w:hAnsi="Sylfaen" w:cs="Sylfaen"/>
          <w:sz w:val="20"/>
          <w:lang w:val="pt-BR"/>
        </w:rPr>
        <w:t>Վաճառողը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պարտավորվում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պայմանագրով</w:t>
      </w:r>
      <w:r>
        <w:rPr>
          <w:rFonts w:ascii="GHEA Grapalat" w:hAnsi="GHEA Grapalat" w:cs="Times Armenian"/>
          <w:sz w:val="20"/>
          <w:lang w:val="pt-BR"/>
        </w:rPr>
        <w:t xml:space="preserve"> /</w:t>
      </w:r>
      <w:r>
        <w:rPr>
          <w:rFonts w:ascii="Sylfaen" w:hAnsi="Sylfaen" w:cs="Sylfaen"/>
          <w:sz w:val="20"/>
          <w:lang w:val="pt-BR"/>
        </w:rPr>
        <w:t>այսուհետ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pt-BR"/>
        </w:rPr>
        <w:t>Պայմանագիր</w:t>
      </w:r>
      <w:r>
        <w:rPr>
          <w:rFonts w:ascii="GHEA Grapalat" w:hAnsi="GHEA Grapalat" w:cs="Sylfaen"/>
          <w:sz w:val="20"/>
          <w:lang w:val="pt-BR"/>
        </w:rPr>
        <w:t>/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սահմանված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կարգով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ծավալներով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գնման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ժամանակացույցով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ժամկետներում</w:t>
      </w:r>
      <w:r>
        <w:rPr>
          <w:rFonts w:ascii="GHEA Grapalat" w:hAnsi="GHEA Grapalat" w:cs="Times Armenian"/>
          <w:sz w:val="20"/>
          <w:lang w:val="pt-BR"/>
        </w:rPr>
        <w:t>` (</w:t>
      </w:r>
      <w:r>
        <w:rPr>
          <w:rFonts w:ascii="Sylfaen" w:hAnsi="Sylfaen" w:cs="Sylfaen"/>
          <w:sz w:val="20"/>
          <w:lang w:val="pt-BR"/>
        </w:rPr>
        <w:t>հավելված</w:t>
      </w:r>
      <w:r>
        <w:rPr>
          <w:rFonts w:ascii="GHEA Grapalat" w:hAnsi="GHEA Grapalat" w:cs="Times Armenian"/>
          <w:sz w:val="20"/>
          <w:lang w:val="pt-BR"/>
        </w:rPr>
        <w:t xml:space="preserve"> N 2)  </w:t>
      </w:r>
      <w:r>
        <w:rPr>
          <w:rFonts w:ascii="Sylfaen" w:hAnsi="Sylfaen" w:cs="Sylfaen"/>
          <w:sz w:val="20"/>
          <w:lang w:val="pt-BR"/>
        </w:rPr>
        <w:t>Գնորդին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նրա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կողմից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որոշված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hy-AM"/>
        </w:rPr>
        <w:t>ս</w:t>
      </w:r>
      <w:r>
        <w:rPr>
          <w:rFonts w:ascii="Sylfaen" w:hAnsi="Sylfaen" w:cs="Sylfaen"/>
          <w:sz w:val="20"/>
          <w:lang w:val="pt-BR"/>
        </w:rPr>
        <w:t>տացողին</w:t>
      </w:r>
      <w:r>
        <w:rPr>
          <w:rFonts w:ascii="GHEA Grapalat" w:hAnsi="GHEA Grapalat" w:cs="Times Armenia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>այսուհետ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pt-BR"/>
        </w:rPr>
        <w:t>Ստացող</w:t>
      </w:r>
      <w:r>
        <w:rPr>
          <w:rFonts w:ascii="GHEA Grapalat" w:hAnsi="GHEA Grapalat" w:cs="Times Armenian"/>
          <w:sz w:val="20"/>
          <w:lang w:val="pt-BR"/>
        </w:rPr>
        <w:t xml:space="preserve">) </w:t>
      </w:r>
      <w:r>
        <w:rPr>
          <w:rFonts w:ascii="Sylfaen" w:hAnsi="Sylfaen" w:cs="Sylfaen"/>
          <w:sz w:val="20"/>
          <w:lang w:val="pt-BR"/>
        </w:rPr>
        <w:t>մատակարարել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N1 </w:t>
      </w:r>
      <w:r>
        <w:rPr>
          <w:rFonts w:ascii="Sylfaen" w:hAnsi="Sylfaen" w:cs="Sylfaen"/>
          <w:sz w:val="20"/>
          <w:lang w:val="pt-BR"/>
        </w:rPr>
        <w:t>հավելվածով</w:t>
      </w:r>
      <w:r>
        <w:rPr>
          <w:rFonts w:ascii="GHEA Grapalat" w:hAnsi="GHEA Grapalat" w:cs="Sylfaen"/>
          <w:sz w:val="20"/>
          <w:lang w:val="pt-BR"/>
        </w:rPr>
        <w:t>`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Տ</w:t>
      </w:r>
      <w:r>
        <w:rPr>
          <w:rFonts w:ascii="Sylfaen" w:hAnsi="Sylfaen" w:cs="Sylfaen"/>
          <w:sz w:val="20"/>
          <w:lang w:val="pt-BR"/>
        </w:rPr>
        <w:t>եխնիկական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բնութագրով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="007D74F4">
        <w:rPr>
          <w:rFonts w:ascii="Sylfaen" w:hAnsi="Sylfaen" w:cs="Sylfaen"/>
          <w:sz w:val="20"/>
          <w:lang w:val="pt-BR"/>
        </w:rPr>
        <w:t>ապրանքները</w:t>
      </w:r>
      <w:r>
        <w:rPr>
          <w:rFonts w:ascii="GHEA Grapalat" w:hAnsi="GHEA Grapalat"/>
          <w:sz w:val="18"/>
          <w:szCs w:val="18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/</w:t>
      </w:r>
      <w:r>
        <w:rPr>
          <w:rFonts w:ascii="Sylfaen" w:hAnsi="Sylfaen" w:cs="Sylfaen"/>
          <w:sz w:val="20"/>
          <w:lang w:val="pt-BR"/>
        </w:rPr>
        <w:t>այսուհետ</w:t>
      </w:r>
      <w:r>
        <w:rPr>
          <w:rFonts w:ascii="GHEA Grapalat" w:hAnsi="GHEA Grapalat" w:cs="Sylfaen"/>
          <w:sz w:val="20"/>
          <w:lang w:val="pt-BR"/>
        </w:rPr>
        <w:t>`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</w:t>
      </w:r>
      <w:r>
        <w:rPr>
          <w:rFonts w:ascii="GHEA Grapalat" w:hAnsi="GHEA Grapalat" w:cs="Sylfaen"/>
          <w:sz w:val="20"/>
          <w:lang w:val="pt-BR"/>
        </w:rPr>
        <w:t>/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իսկ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Գնորդը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պարտավորվում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</w:rPr>
        <w:t>ընդունել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այդ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hy-AM"/>
        </w:rPr>
        <w:t>Ապրանքը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hy-AM"/>
        </w:rPr>
        <w:t>վճար</w:t>
      </w:r>
      <w:r>
        <w:rPr>
          <w:rFonts w:ascii="Sylfaen" w:hAnsi="Sylfaen" w:cs="Sylfaen"/>
          <w:sz w:val="20"/>
        </w:rPr>
        <w:t>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</w:rPr>
        <w:t>դրա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</w:rPr>
        <w:t>համար</w:t>
      </w:r>
      <w:r>
        <w:rPr>
          <w:rFonts w:ascii="Tahoma" w:hAnsi="Tahoma" w:cs="Tahoma"/>
          <w:sz w:val="20"/>
        </w:rPr>
        <w:t>։</w:t>
      </w:r>
    </w:p>
    <w:p w:rsidR="00A81058" w:rsidRDefault="00A81058" w:rsidP="0006365A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1.2 </w:t>
      </w:r>
      <w:r>
        <w:rPr>
          <w:rFonts w:ascii="Sylfaen" w:hAnsi="Sylfaen" w:cs="Sylfaen"/>
          <w:sz w:val="20"/>
          <w:lang w:val="hy-AM"/>
        </w:rPr>
        <w:t>Ապրանքը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մատակարարվում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pt-BR"/>
        </w:rPr>
        <w:t xml:space="preserve"> 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pt-BR"/>
        </w:rPr>
        <w:t xml:space="preserve"> N 1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pt-BR"/>
        </w:rPr>
        <w:t xml:space="preserve"> 2  </w:t>
      </w:r>
      <w:r>
        <w:rPr>
          <w:rFonts w:ascii="Sylfaen" w:hAnsi="Sylfaen" w:cs="Sylfaen"/>
          <w:sz w:val="20"/>
          <w:lang w:val="hy-AM"/>
        </w:rPr>
        <w:t>հավելվածներով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Տեխնիկական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բնութագիր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pt-BR"/>
        </w:rPr>
        <w:t>գ</w:t>
      </w:r>
      <w:r>
        <w:rPr>
          <w:rFonts w:ascii="Sylfaen" w:hAnsi="Sylfaen" w:cs="Sylfaen"/>
          <w:sz w:val="20"/>
          <w:lang w:val="hy-AM"/>
        </w:rPr>
        <w:t>նման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hy-AM"/>
        </w:rPr>
        <w:t>ժամանակացույցին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hy-AM"/>
        </w:rPr>
        <w:t>համապատասխան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սահմանված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ժամկետներով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C83EE3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1.</w:t>
      </w:r>
      <w:r>
        <w:rPr>
          <w:rFonts w:ascii="GHEA Grapalat" w:hAnsi="GHEA Grapalat"/>
          <w:sz w:val="20"/>
          <w:lang w:val="hy-AM"/>
        </w:rPr>
        <w:t>3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Մեկ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տեսակի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գերազանցմամբ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հանձնումը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չի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ծածկում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այլ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տեսակի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թերի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հանձնումը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A81058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2. </w:t>
      </w:r>
      <w:r>
        <w:rPr>
          <w:rFonts w:ascii="GHEA Grapalat" w:hAnsi="GHEA Grapalat"/>
          <w:b/>
          <w:sz w:val="20"/>
          <w:lang w:val="hy-AM"/>
        </w:rPr>
        <w:t xml:space="preserve">  </w:t>
      </w:r>
      <w:r>
        <w:rPr>
          <w:rFonts w:ascii="Sylfaen" w:hAnsi="Sylfaen" w:cs="Sylfaen"/>
          <w:b/>
          <w:sz w:val="20"/>
          <w:lang w:val="pt-BR"/>
        </w:rPr>
        <w:t>Մատակարարման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պայմանները</w:t>
      </w:r>
    </w:p>
    <w:p w:rsidR="00A81058" w:rsidRDefault="00A81058" w:rsidP="00A81058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ab/>
        <w:t xml:space="preserve">2.1 </w:t>
      </w:r>
      <w:r>
        <w:rPr>
          <w:rFonts w:ascii="Sylfaen" w:hAnsi="Sylfaen" w:cs="Sylfaen"/>
          <w:sz w:val="20"/>
          <w:lang w:val="pt-BR"/>
        </w:rPr>
        <w:t>Վաճառողն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մատակարարում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Գնորդին</w:t>
      </w:r>
      <w:r>
        <w:rPr>
          <w:rFonts w:ascii="GHEA Grapalat" w:hAnsi="GHEA Grapalat"/>
          <w:sz w:val="20"/>
          <w:lang w:val="pt-BR"/>
        </w:rPr>
        <w:t xml:space="preserve"> /</w:t>
      </w:r>
      <w:r>
        <w:rPr>
          <w:rFonts w:ascii="Sylfaen" w:hAnsi="Sylfaen" w:cs="Sylfaen"/>
          <w:sz w:val="20"/>
          <w:lang w:val="pt-BR"/>
        </w:rPr>
        <w:t>Ստացողին</w:t>
      </w:r>
      <w:r>
        <w:rPr>
          <w:rFonts w:ascii="GHEA Grapalat" w:hAnsi="GHEA Grapalat"/>
          <w:sz w:val="20"/>
          <w:lang w:val="pt-BR"/>
        </w:rPr>
        <w:t xml:space="preserve">/   </w:t>
      </w:r>
      <w:r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GHEA Grapalat" w:hAnsi="GHEA Grapalat"/>
          <w:sz w:val="20"/>
          <w:lang w:val="pt-BR"/>
        </w:rPr>
        <w:t xml:space="preserve">  </w:t>
      </w:r>
      <w:r>
        <w:rPr>
          <w:rFonts w:ascii="GHEA Grapalat" w:hAnsi="GHEA Grapalat" w:cs="Times Armenian"/>
          <w:sz w:val="20"/>
          <w:lang w:val="pt-BR"/>
        </w:rPr>
        <w:t xml:space="preserve">N 2 </w:t>
      </w:r>
      <w:r>
        <w:rPr>
          <w:rFonts w:ascii="Sylfaen" w:hAnsi="Sylfaen" w:cs="Sylfaen"/>
          <w:sz w:val="20"/>
          <w:lang w:val="pt-BR"/>
        </w:rPr>
        <w:t>հավելված</w:t>
      </w:r>
      <w:r>
        <w:rPr>
          <w:rFonts w:ascii="Sylfaen" w:hAnsi="Sylfaen" w:cs="Sylfaen"/>
          <w:sz w:val="20"/>
          <w:lang w:val="ru-RU"/>
        </w:rPr>
        <w:t>ով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pt-BR"/>
        </w:rPr>
        <w:t>գնման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ժամանակացույց</w:t>
      </w:r>
      <w:r>
        <w:rPr>
          <w:rFonts w:ascii="Sylfaen" w:hAnsi="Sylfaen" w:cs="Sylfaen"/>
          <w:sz w:val="20"/>
          <w:lang w:val="ru-RU"/>
        </w:rPr>
        <w:t>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ծավալներով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ժամկետներում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C83EE3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ab/>
        <w:t xml:space="preserve">2.2 </w:t>
      </w:r>
      <w:r>
        <w:rPr>
          <w:rFonts w:ascii="Sylfaen" w:hAnsi="Sylfaen" w:cs="Sylfaen"/>
          <w:sz w:val="20"/>
          <w:lang w:val="pt-BR"/>
        </w:rPr>
        <w:t>Վաճառողը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հասցնում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Գնորդին</w:t>
      </w:r>
      <w:r>
        <w:rPr>
          <w:rFonts w:ascii="GHEA Grapalat" w:hAnsi="GHEA Grapalat"/>
          <w:sz w:val="20"/>
          <w:lang w:val="pt-BR"/>
        </w:rPr>
        <w:t xml:space="preserve"> /</w:t>
      </w:r>
      <w:r>
        <w:rPr>
          <w:rFonts w:ascii="Sylfaen" w:hAnsi="Sylfaen" w:cs="Sylfaen"/>
          <w:sz w:val="20"/>
          <w:lang w:val="pt-BR"/>
        </w:rPr>
        <w:t>Ստացողին</w:t>
      </w:r>
      <w:r>
        <w:rPr>
          <w:rFonts w:ascii="GHEA Grapalat" w:hAnsi="GHEA Grapalat"/>
          <w:sz w:val="20"/>
          <w:lang w:val="pt-BR"/>
        </w:rPr>
        <w:t xml:space="preserve">/` </w:t>
      </w:r>
      <w:r>
        <w:rPr>
          <w:rFonts w:ascii="Sylfaen" w:hAnsi="Sylfaen" w:cs="Sylfaen"/>
          <w:sz w:val="20"/>
          <w:lang w:val="pt-BR"/>
        </w:rPr>
        <w:t>նրա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կողմից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նշված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հասցեներով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3. 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Կողմերի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իրավունքները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և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պարտականությունները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3.1 </w:t>
      </w:r>
      <w:r>
        <w:rPr>
          <w:rFonts w:ascii="Sylfaen" w:hAnsi="Sylfaen" w:cs="Sylfaen"/>
          <w:sz w:val="20"/>
          <w:lang w:val="pt-BR"/>
        </w:rPr>
        <w:t>Գնորդն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իրավունք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ունի</w:t>
      </w:r>
      <w:r>
        <w:rPr>
          <w:rFonts w:ascii="GHEA Grapalat" w:hAnsi="GHEA Grapalat"/>
          <w:sz w:val="20"/>
          <w:lang w:val="pt-BR"/>
        </w:rPr>
        <w:t>`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3.1.1 </w:t>
      </w:r>
      <w:r>
        <w:rPr>
          <w:rFonts w:ascii="Sylfaen" w:hAnsi="Sylfaen" w:cs="Sylfaen"/>
          <w:sz w:val="20"/>
          <w:lang w:val="pt-BR"/>
        </w:rPr>
        <w:t>Ապրանքը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սահմանված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ժամկետում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Վաճառողի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կողմից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չմատակարարելու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դեպքում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հրաժարվել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Ապրանքից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եթե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մատակարարման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ժամկետները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խախտվել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>
        <w:rPr>
          <w:rFonts w:ascii="GHEA Grapalat" w:hAnsi="GHEA Grapalat"/>
          <w:sz w:val="20"/>
          <w:lang w:val="pt-BR"/>
        </w:rPr>
        <w:t xml:space="preserve"> 15 </w:t>
      </w:r>
      <w:r>
        <w:rPr>
          <w:rFonts w:ascii="Sylfaen" w:hAnsi="Sylfaen" w:cs="Sylfaen"/>
          <w:sz w:val="20"/>
          <w:lang w:val="pt-BR"/>
        </w:rPr>
        <w:t>օրից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ավելի</w:t>
      </w:r>
      <w:r>
        <w:rPr>
          <w:rFonts w:ascii="GHEA Grapalat" w:hAnsi="GHEA Grapalat"/>
          <w:sz w:val="20"/>
          <w:lang w:val="pt-BR"/>
        </w:rPr>
        <w:t>.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3.1.2 </w:t>
      </w:r>
      <w:r>
        <w:rPr>
          <w:rFonts w:ascii="Sylfaen" w:hAnsi="Sylfaen" w:cs="Sylfaen"/>
          <w:sz w:val="20"/>
          <w:lang w:val="pt-BR"/>
        </w:rPr>
        <w:t>Եթե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հանձնվել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անպատշաճ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որակի</w:t>
      </w:r>
      <w:r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ru-RU"/>
        </w:rPr>
        <w:t>Պ</w:t>
      </w:r>
      <w:r>
        <w:rPr>
          <w:rFonts w:ascii="Sylfaen" w:hAnsi="Sylfaen" w:cs="Sylfaen"/>
          <w:sz w:val="20"/>
          <w:lang w:val="pt-BR"/>
        </w:rPr>
        <w:t>այմանագրի</w:t>
      </w:r>
      <w:r>
        <w:rPr>
          <w:rFonts w:ascii="GHEA Grapalat" w:hAnsi="GHEA Grapalat"/>
          <w:sz w:val="20"/>
          <w:lang w:val="pt-BR"/>
        </w:rPr>
        <w:t xml:space="preserve"> 1.1 </w:t>
      </w:r>
      <w:r>
        <w:rPr>
          <w:rFonts w:ascii="Sylfaen" w:hAnsi="Sylfaen" w:cs="Sylfaen"/>
          <w:sz w:val="20"/>
          <w:lang w:val="pt-BR"/>
        </w:rPr>
        <w:t>կետում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նշված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տեխնիկական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բնութագրին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չհամապատասխանող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</w:t>
      </w:r>
      <w:r>
        <w:rPr>
          <w:rFonts w:ascii="GHEA Grapalat" w:hAnsi="GHEA Grapalat"/>
          <w:sz w:val="20"/>
          <w:lang w:val="pt-BR"/>
        </w:rPr>
        <w:t xml:space="preserve">. 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Sylfaen" w:hAnsi="Sylfaen" w:cs="Sylfaen"/>
          <w:sz w:val="20"/>
          <w:lang w:val="pt-BR"/>
        </w:rPr>
        <w:t>ա</w:t>
      </w:r>
      <w:r>
        <w:rPr>
          <w:rFonts w:ascii="GHEA Grapalat" w:hAnsi="GHEA Grapalat"/>
          <w:sz w:val="20"/>
          <w:lang w:val="pt-BR"/>
        </w:rPr>
        <w:t xml:space="preserve">) </w:t>
      </w:r>
      <w:r>
        <w:rPr>
          <w:rFonts w:ascii="Sylfaen" w:hAnsi="Sylfaen" w:cs="Sylfaen"/>
          <w:sz w:val="20"/>
          <w:lang w:val="ru-RU"/>
        </w:rPr>
        <w:t>պ</w:t>
      </w:r>
      <w:r>
        <w:rPr>
          <w:rFonts w:ascii="Sylfaen" w:hAnsi="Sylfaen" w:cs="Sylfaen"/>
          <w:sz w:val="20"/>
          <w:lang w:val="pt-BR"/>
        </w:rPr>
        <w:t>ահանջել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հատուցելու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անպատշաճ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որակի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լինելու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պատճառով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իր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կատարած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ծախսերը</w:t>
      </w:r>
      <w:r>
        <w:rPr>
          <w:rFonts w:ascii="GHEA Grapalat" w:hAnsi="GHEA Grapalat"/>
          <w:sz w:val="20"/>
          <w:lang w:val="pt-BR"/>
        </w:rPr>
        <w:t>.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Sylfaen" w:hAnsi="Sylfaen" w:cs="Sylfaen"/>
          <w:sz w:val="20"/>
          <w:lang w:val="pt-BR"/>
        </w:rPr>
        <w:t>բ</w:t>
      </w:r>
      <w:r>
        <w:rPr>
          <w:rFonts w:ascii="GHEA Grapalat" w:hAnsi="GHEA Grapalat"/>
          <w:sz w:val="20"/>
          <w:lang w:val="pt-BR"/>
        </w:rPr>
        <w:t xml:space="preserve">) </w:t>
      </w:r>
      <w:r>
        <w:rPr>
          <w:rFonts w:ascii="Sylfaen" w:hAnsi="Sylfaen" w:cs="Sylfaen"/>
          <w:sz w:val="20"/>
          <w:lang w:val="ru-RU"/>
        </w:rPr>
        <w:t>չ</w:t>
      </w:r>
      <w:r>
        <w:rPr>
          <w:rFonts w:ascii="Sylfaen" w:hAnsi="Sylfaen" w:cs="Sylfaen"/>
          <w:sz w:val="20"/>
          <w:lang w:val="pt-BR"/>
        </w:rPr>
        <w:t>ընդունել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Ապրանքն</w:t>
      </w:r>
      <w:r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pt-BR"/>
        </w:rPr>
        <w:t>իր</w:t>
      </w:r>
      <w:r>
        <w:rPr>
          <w:rFonts w:ascii="GHEA Grapalat" w:hAnsi="GHEA Grapalat"/>
          <w:sz w:val="20"/>
          <w:lang w:val="pt-BR"/>
        </w:rPr>
        <w:t xml:space="preserve">  </w:t>
      </w:r>
      <w:r>
        <w:rPr>
          <w:rFonts w:ascii="Sylfaen" w:hAnsi="Sylfaen" w:cs="Sylfaen"/>
          <w:sz w:val="20"/>
          <w:lang w:val="pt-BR"/>
        </w:rPr>
        <w:t>հայեցողությամբ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սահմանելով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անպատշաճ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որակի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Պ</w:t>
      </w:r>
      <w:r>
        <w:rPr>
          <w:rFonts w:ascii="Sylfaen" w:hAnsi="Sylfaen" w:cs="Sylfaen"/>
          <w:sz w:val="20"/>
          <w:lang w:val="pt-BR"/>
        </w:rPr>
        <w:t>այմանագրին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համապատասխանող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որակի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անհատույց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փոխարինման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ողջամիտ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ժամկետ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պահանջել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Վաճառողից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վճարելու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սույն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GHEA Grapalat" w:hAnsi="GHEA Grapalat"/>
          <w:sz w:val="20"/>
          <w:lang w:val="pt-BR"/>
        </w:rPr>
        <w:t xml:space="preserve"> 7.4 </w:t>
      </w:r>
      <w:r>
        <w:rPr>
          <w:rFonts w:ascii="Sylfaen" w:hAnsi="Sylfaen" w:cs="Sylfaen"/>
          <w:sz w:val="20"/>
          <w:lang w:val="pt-BR"/>
        </w:rPr>
        <w:t>կետով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նախատեսված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տուգանքը</w:t>
      </w:r>
      <w:r>
        <w:rPr>
          <w:rFonts w:ascii="GHEA Grapalat" w:hAnsi="GHEA Grapalat"/>
          <w:sz w:val="20"/>
          <w:lang w:val="pt-BR"/>
        </w:rPr>
        <w:t xml:space="preserve">. 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Sylfaen" w:hAnsi="Sylfaen" w:cs="Sylfaen"/>
          <w:sz w:val="20"/>
          <w:lang w:val="pt-BR"/>
        </w:rPr>
        <w:t>գ</w:t>
      </w:r>
      <w:r>
        <w:rPr>
          <w:rFonts w:ascii="GHEA Grapalat" w:hAnsi="GHEA Grapalat"/>
          <w:sz w:val="20"/>
          <w:lang w:val="pt-BR"/>
        </w:rPr>
        <w:t>)</w:t>
      </w:r>
      <w:r>
        <w:rPr>
          <w:rFonts w:ascii="GHEA Grapalat" w:hAnsi="GHEA Grapalat"/>
          <w:sz w:val="20"/>
          <w:lang w:val="pt-BR"/>
        </w:rPr>
        <w:tab/>
      </w:r>
      <w:r>
        <w:rPr>
          <w:rFonts w:ascii="Sylfaen" w:hAnsi="Sylfaen" w:cs="Sylfaen"/>
          <w:sz w:val="20"/>
          <w:lang w:val="ru-RU"/>
        </w:rPr>
        <w:t>հ</w:t>
      </w:r>
      <w:r>
        <w:rPr>
          <w:rFonts w:ascii="Sylfaen" w:hAnsi="Sylfaen" w:cs="Sylfaen"/>
          <w:sz w:val="20"/>
          <w:lang w:val="pt-BR"/>
        </w:rPr>
        <w:t>րաժարվել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Պ</w:t>
      </w:r>
      <w:r>
        <w:rPr>
          <w:rFonts w:ascii="Sylfaen" w:hAnsi="Sylfaen" w:cs="Sylfaen"/>
          <w:sz w:val="20"/>
          <w:lang w:val="pt-BR"/>
        </w:rPr>
        <w:t>այմանագիրը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կատարելուց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պահանջել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վերադարձնելու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վճարված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գումարը</w:t>
      </w:r>
      <w:r>
        <w:rPr>
          <w:rFonts w:ascii="GHEA Grapalat" w:hAnsi="GHEA Grapalat"/>
          <w:sz w:val="20"/>
          <w:lang w:val="pt-BR"/>
        </w:rPr>
        <w:t>.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3.1.3 </w:t>
      </w:r>
      <w:r>
        <w:rPr>
          <w:rFonts w:ascii="Sylfaen" w:hAnsi="Sylfaen" w:cs="Sylfaen"/>
          <w:sz w:val="20"/>
          <w:lang w:val="pt-BR"/>
        </w:rPr>
        <w:t>Եթե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հանձնվել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որոշվածից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պակաս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քանակի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ապա</w:t>
      </w:r>
      <w:r>
        <w:rPr>
          <w:rFonts w:ascii="GHEA Grapalat" w:hAnsi="GHEA Grapalat"/>
          <w:sz w:val="20"/>
          <w:lang w:val="pt-BR"/>
        </w:rPr>
        <w:t xml:space="preserve">. 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Sylfaen" w:hAnsi="Sylfaen" w:cs="Sylfaen"/>
          <w:sz w:val="20"/>
          <w:lang w:val="pt-BR"/>
        </w:rPr>
        <w:t>ա</w:t>
      </w:r>
      <w:r>
        <w:rPr>
          <w:rFonts w:ascii="GHEA Grapalat" w:hAnsi="GHEA Grapalat"/>
          <w:sz w:val="20"/>
          <w:lang w:val="pt-BR"/>
        </w:rPr>
        <w:t xml:space="preserve">)  </w:t>
      </w:r>
      <w:r>
        <w:rPr>
          <w:rFonts w:ascii="Sylfaen" w:hAnsi="Sylfaen" w:cs="Sylfaen"/>
          <w:sz w:val="20"/>
          <w:lang w:val="pt-BR"/>
        </w:rPr>
        <w:t>պահանջել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լրացնելու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պակաս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հանձնված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քանակը</w:t>
      </w:r>
      <w:r>
        <w:rPr>
          <w:rFonts w:ascii="GHEA Grapalat" w:hAnsi="GHEA Grapalat"/>
          <w:sz w:val="20"/>
          <w:lang w:val="pt-BR"/>
        </w:rPr>
        <w:t>,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Sylfaen" w:hAnsi="Sylfaen" w:cs="Sylfaen"/>
          <w:sz w:val="20"/>
          <w:lang w:val="pt-BR"/>
        </w:rPr>
        <w:lastRenderedPageBreak/>
        <w:t>բ</w:t>
      </w:r>
      <w:r>
        <w:rPr>
          <w:rFonts w:ascii="GHEA Grapalat" w:hAnsi="GHEA Grapalat"/>
          <w:sz w:val="20"/>
          <w:lang w:val="pt-BR"/>
        </w:rPr>
        <w:t xml:space="preserve">) </w:t>
      </w:r>
      <w:r>
        <w:rPr>
          <w:rFonts w:ascii="Sylfaen" w:hAnsi="Sylfaen" w:cs="Sylfaen"/>
          <w:sz w:val="20"/>
          <w:lang w:val="pt-BR"/>
        </w:rPr>
        <w:t>հրաժարվել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հանձնված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դրա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վճարելուց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իսկ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եթե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վճարվել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ապա</w:t>
      </w:r>
      <w:r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pt-BR"/>
        </w:rPr>
        <w:t>պահանջել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վերադարձնելու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վճարված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գումարը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վճարելու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սույն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GHEA Grapalat" w:hAnsi="GHEA Grapalat"/>
          <w:sz w:val="20"/>
          <w:lang w:val="pt-BR"/>
        </w:rPr>
        <w:t xml:space="preserve"> 7.2 </w:t>
      </w:r>
      <w:r>
        <w:rPr>
          <w:rFonts w:ascii="Sylfaen" w:hAnsi="Sylfaen" w:cs="Sylfaen"/>
          <w:sz w:val="20"/>
          <w:lang w:val="pt-BR"/>
        </w:rPr>
        <w:t>կետով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նախատեսված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տույժը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3.1.4 </w:t>
      </w:r>
      <w:r>
        <w:rPr>
          <w:rFonts w:ascii="Sylfaen" w:hAnsi="Sylfaen" w:cs="Sylfaen"/>
          <w:sz w:val="20"/>
          <w:lang w:val="pt-BR"/>
        </w:rPr>
        <w:t>Եթե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հանձնվել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տեսակի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խախտմամբ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</w:t>
      </w:r>
      <w:r>
        <w:rPr>
          <w:rFonts w:ascii="GHEA Grapalat" w:hAnsi="GHEA Grapalat"/>
          <w:sz w:val="20"/>
          <w:lang w:val="pt-BR"/>
        </w:rPr>
        <w:t xml:space="preserve">,  </w:t>
      </w:r>
      <w:r>
        <w:rPr>
          <w:rFonts w:ascii="Sylfaen" w:hAnsi="Sylfaen" w:cs="Sylfaen"/>
          <w:sz w:val="20"/>
          <w:lang w:val="pt-BR"/>
        </w:rPr>
        <w:t>իր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ընտրությամբ</w:t>
      </w:r>
      <w:r>
        <w:rPr>
          <w:rFonts w:ascii="GHEA Grapalat" w:hAnsi="GHEA Grapalat"/>
          <w:sz w:val="20"/>
          <w:lang w:val="pt-BR"/>
        </w:rPr>
        <w:t>`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Sylfaen" w:hAnsi="Sylfaen" w:cs="Sylfaen"/>
          <w:sz w:val="20"/>
          <w:lang w:val="pt-BR"/>
        </w:rPr>
        <w:t>ա</w:t>
      </w:r>
      <w:r>
        <w:rPr>
          <w:rFonts w:ascii="GHEA Grapalat" w:hAnsi="GHEA Grapalat"/>
          <w:sz w:val="20"/>
          <w:lang w:val="pt-BR"/>
        </w:rPr>
        <w:t xml:space="preserve">) </w:t>
      </w:r>
      <w:r>
        <w:rPr>
          <w:rFonts w:ascii="Sylfaen" w:hAnsi="Sylfaen" w:cs="Sylfaen"/>
          <w:sz w:val="20"/>
          <w:lang w:val="pt-BR"/>
        </w:rPr>
        <w:t>ընդունել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տեսակի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վերաբերյալ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համապատասխանող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հրաժարվել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մնացած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Ապրանքներից</w:t>
      </w:r>
      <w:r>
        <w:rPr>
          <w:rFonts w:ascii="GHEA Grapalat" w:hAnsi="GHEA Grapalat"/>
          <w:sz w:val="20"/>
          <w:lang w:val="pt-BR"/>
        </w:rPr>
        <w:t>.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Sylfaen" w:hAnsi="Sylfaen" w:cs="Sylfaen"/>
          <w:sz w:val="20"/>
          <w:lang w:val="pt-BR"/>
        </w:rPr>
        <w:t>բ</w:t>
      </w:r>
      <w:r>
        <w:rPr>
          <w:rFonts w:ascii="GHEA Grapalat" w:hAnsi="GHEA Grapalat"/>
          <w:sz w:val="20"/>
          <w:lang w:val="pt-BR"/>
        </w:rPr>
        <w:t xml:space="preserve">) </w:t>
      </w:r>
      <w:r>
        <w:rPr>
          <w:rFonts w:ascii="Sylfaen" w:hAnsi="Sylfaen" w:cs="Sylfaen"/>
          <w:sz w:val="20"/>
          <w:lang w:val="pt-BR"/>
        </w:rPr>
        <w:t>հրաժարվել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հանձնված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բոլոր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Ապրանքներից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պահանջել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վճարելու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սույն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GHEA Grapalat" w:hAnsi="GHEA Grapalat"/>
          <w:sz w:val="20"/>
          <w:lang w:val="pt-BR"/>
        </w:rPr>
        <w:t xml:space="preserve"> 7.2 </w:t>
      </w:r>
      <w:r>
        <w:rPr>
          <w:rFonts w:ascii="Sylfaen" w:hAnsi="Sylfaen" w:cs="Sylfaen"/>
          <w:sz w:val="20"/>
          <w:lang w:val="pt-BR"/>
        </w:rPr>
        <w:t>կետով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նախատեսված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տույժը</w:t>
      </w:r>
      <w:r>
        <w:rPr>
          <w:rFonts w:ascii="GHEA Grapalat" w:hAnsi="GHEA Grapalat"/>
          <w:sz w:val="20"/>
          <w:lang w:val="pt-BR"/>
        </w:rPr>
        <w:t xml:space="preserve">. 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Sylfaen" w:hAnsi="Sylfaen" w:cs="Sylfaen"/>
          <w:sz w:val="20"/>
          <w:lang w:val="pt-BR"/>
        </w:rPr>
        <w:t>գ</w:t>
      </w:r>
      <w:r>
        <w:rPr>
          <w:rFonts w:ascii="GHEA Grapalat" w:hAnsi="GHEA Grapalat"/>
          <w:sz w:val="20"/>
          <w:lang w:val="pt-BR"/>
        </w:rPr>
        <w:t xml:space="preserve">) </w:t>
      </w:r>
      <w:r>
        <w:rPr>
          <w:rFonts w:ascii="Sylfaen" w:hAnsi="Sylfaen" w:cs="Sylfaen"/>
          <w:sz w:val="20"/>
          <w:lang w:val="pt-BR"/>
        </w:rPr>
        <w:t>պահանջել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տեսակի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վերաբերյալ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չհամապատասխանող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անհատույց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փոխարինում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սույն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նախատեսված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տեսակին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համապատասխան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Ապրանքով</w:t>
      </w:r>
      <w:r>
        <w:rPr>
          <w:rFonts w:ascii="GHEA Grapalat" w:hAnsi="GHEA Grapalat"/>
          <w:sz w:val="20"/>
          <w:lang w:val="pt-BR"/>
        </w:rPr>
        <w:t>.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3.1.5 </w:t>
      </w:r>
      <w:r>
        <w:rPr>
          <w:rFonts w:ascii="Sylfaen" w:hAnsi="Sylfaen" w:cs="Sylfaen"/>
          <w:sz w:val="20"/>
          <w:lang w:val="pt-BR"/>
        </w:rPr>
        <w:t>Վաճառողի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կողմից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մատակարարման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ժամկետների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խախտման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դեպքում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իր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հայեցողությամբ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սահմանել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մատակարարման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նոր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ժամկետ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պահանջել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Վաճառողից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վճարելու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Պ</w:t>
      </w:r>
      <w:r>
        <w:rPr>
          <w:rFonts w:ascii="Sylfaen" w:hAnsi="Sylfaen" w:cs="Sylfaen"/>
          <w:sz w:val="20"/>
          <w:lang w:val="pt-BR"/>
        </w:rPr>
        <w:t>այմանագրի</w:t>
      </w:r>
      <w:r>
        <w:rPr>
          <w:rFonts w:ascii="GHEA Grapalat" w:hAnsi="GHEA Grapalat"/>
          <w:sz w:val="20"/>
          <w:lang w:val="pt-BR"/>
        </w:rPr>
        <w:t xml:space="preserve">  7.2 </w:t>
      </w:r>
      <w:r>
        <w:rPr>
          <w:rFonts w:ascii="Sylfaen" w:hAnsi="Sylfaen" w:cs="Sylfaen"/>
          <w:sz w:val="20"/>
          <w:lang w:val="pt-BR"/>
        </w:rPr>
        <w:t>կետով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նախատեսված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տույժը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3.1.6 </w:t>
      </w:r>
      <w:r>
        <w:rPr>
          <w:rFonts w:ascii="Sylfaen" w:hAnsi="Sylfaen" w:cs="Sylfaen"/>
          <w:sz w:val="20"/>
          <w:lang w:val="pt-BR"/>
        </w:rPr>
        <w:t>Վաճառողից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պահանջել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հատուցելու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վնասները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եթե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Գնորդը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Վաճառողի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կողմից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պարտավորությունը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խախտելու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հետևանքով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լուծումից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հետո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ողջամիտ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ժամկետում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այլ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անձից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ավելի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բարձր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սակայն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ողջամիտ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գնով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գնել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</w:t>
      </w:r>
      <w:r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pt-BR"/>
        </w:rPr>
        <w:t>սույն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պայմանագրով</w:t>
      </w:r>
      <w:r>
        <w:rPr>
          <w:rFonts w:ascii="GHEA Grapalat" w:hAnsi="GHEA Grapalat"/>
          <w:sz w:val="20"/>
          <w:lang w:val="pt-BR"/>
        </w:rPr>
        <w:t xml:space="preserve">   </w:t>
      </w:r>
      <w:r>
        <w:rPr>
          <w:rFonts w:ascii="Sylfaen" w:hAnsi="Sylfaen" w:cs="Sylfaen"/>
          <w:sz w:val="20"/>
          <w:lang w:val="pt-BR"/>
        </w:rPr>
        <w:t>նախատեսվածի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փոխարեն</w:t>
      </w:r>
      <w:r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pt-BR"/>
        </w:rPr>
        <w:t>Պայմանագրով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սահմանված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դրա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փոխարեն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կնքված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գործարքի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գների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միջև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տարբերության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չափով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ինչպես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այլ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անձից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ձեռք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բերելու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իր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կատարած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բոլոր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անհրաժեշտ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ողջամիտ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ծախսերը</w:t>
      </w:r>
      <w:r>
        <w:rPr>
          <w:rFonts w:ascii="GHEA Grapalat" w:hAnsi="GHEA Grapalat"/>
          <w:sz w:val="20"/>
          <w:lang w:val="pt-BR"/>
        </w:rPr>
        <w:t>.</w:t>
      </w:r>
    </w:p>
    <w:p w:rsidR="00A81058" w:rsidRDefault="00A81058" w:rsidP="00A81058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3.1.7 </w:t>
      </w:r>
      <w:r>
        <w:rPr>
          <w:rFonts w:ascii="Sylfaen" w:hAnsi="Sylfaen" w:cs="Sylfaen"/>
          <w:sz w:val="20"/>
          <w:lang w:val="pt-BR"/>
        </w:rPr>
        <w:t>Միակողմանի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լուծել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Պ</w:t>
      </w:r>
      <w:r>
        <w:rPr>
          <w:rFonts w:ascii="Sylfaen" w:hAnsi="Sylfaen" w:cs="Sylfaen"/>
          <w:sz w:val="20"/>
          <w:lang w:val="pt-BR"/>
        </w:rPr>
        <w:t>այմանագիրը</w:t>
      </w:r>
      <w:r>
        <w:rPr>
          <w:rFonts w:ascii="GHEA Grapalat" w:hAnsi="GHEA Grapalat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>լրիվ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մասնակի</w:t>
      </w:r>
      <w:r>
        <w:rPr>
          <w:rFonts w:ascii="GHEA Grapalat" w:hAnsi="GHEA Grapalat"/>
          <w:sz w:val="20"/>
          <w:lang w:val="pt-BR"/>
        </w:rPr>
        <w:t xml:space="preserve">), </w:t>
      </w:r>
      <w:r>
        <w:rPr>
          <w:rFonts w:ascii="Sylfaen" w:hAnsi="Sylfaen" w:cs="Sylfaen"/>
          <w:sz w:val="20"/>
          <w:lang w:val="pt-BR"/>
        </w:rPr>
        <w:t>եթե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Վաճառողն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էականորեն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խախտել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Պ</w:t>
      </w:r>
      <w:r>
        <w:rPr>
          <w:rFonts w:ascii="Sylfaen" w:hAnsi="Sylfaen" w:cs="Sylfaen"/>
          <w:sz w:val="20"/>
          <w:lang w:val="pt-BR"/>
        </w:rPr>
        <w:t>այամագիրը</w:t>
      </w:r>
      <w:r>
        <w:rPr>
          <w:rFonts w:ascii="GHEA Grapalat" w:hAnsi="GHEA Grapalat"/>
          <w:sz w:val="20"/>
          <w:lang w:val="pt-BR"/>
        </w:rPr>
        <w:t>.</w:t>
      </w:r>
    </w:p>
    <w:p w:rsidR="00A81058" w:rsidRDefault="00A81058" w:rsidP="00A81058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ab/>
        <w:t xml:space="preserve">3.1.7.1 </w:t>
      </w:r>
      <w:r>
        <w:rPr>
          <w:rFonts w:ascii="Sylfaen" w:hAnsi="Sylfaen" w:cs="Sylfaen"/>
          <w:sz w:val="20"/>
          <w:lang w:val="pt-BR"/>
        </w:rPr>
        <w:t>Վաճառողի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կողմից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Պ</w:t>
      </w:r>
      <w:r>
        <w:rPr>
          <w:rFonts w:ascii="Sylfaen" w:hAnsi="Sylfaen" w:cs="Sylfaen"/>
          <w:sz w:val="20"/>
          <w:lang w:val="pt-BR"/>
        </w:rPr>
        <w:t>այմանագիրը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խախտելն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էական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համարվում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եթե</w:t>
      </w:r>
      <w:r>
        <w:rPr>
          <w:rFonts w:ascii="GHEA Grapalat" w:hAnsi="GHEA Grapalat"/>
          <w:sz w:val="20"/>
          <w:lang w:val="pt-BR"/>
        </w:rPr>
        <w:t>`</w:t>
      </w:r>
    </w:p>
    <w:p w:rsidR="00A81058" w:rsidRDefault="00A81058" w:rsidP="00A81058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ab/>
      </w:r>
      <w:r>
        <w:rPr>
          <w:rFonts w:ascii="Sylfaen" w:hAnsi="Sylfaen" w:cs="Sylfaen"/>
          <w:sz w:val="20"/>
          <w:lang w:val="pt-BR"/>
        </w:rPr>
        <w:t>ա</w:t>
      </w:r>
      <w:r>
        <w:rPr>
          <w:rFonts w:ascii="GHEA Grapalat" w:hAnsi="GHEA Grapalat"/>
          <w:sz w:val="20"/>
          <w:lang w:val="pt-BR"/>
        </w:rPr>
        <w:t xml:space="preserve">) </w:t>
      </w:r>
      <w:r>
        <w:rPr>
          <w:rFonts w:ascii="Sylfaen" w:hAnsi="Sylfaen" w:cs="Sylfaen"/>
          <w:sz w:val="20"/>
          <w:lang w:val="pt-BR"/>
        </w:rPr>
        <w:t>մատակարարվել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անպատշաճ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որակի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որը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չի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կարող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փոխարինվել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Գնորդի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ընդունելի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ժամկետում</w:t>
      </w:r>
      <w:r>
        <w:rPr>
          <w:rFonts w:ascii="GHEA Grapalat" w:hAnsi="GHEA Grapalat"/>
          <w:sz w:val="20"/>
          <w:lang w:val="pt-BR"/>
        </w:rPr>
        <w:t>.</w:t>
      </w:r>
    </w:p>
    <w:p w:rsidR="00A81058" w:rsidRDefault="00A81058" w:rsidP="00A81058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ab/>
      </w:r>
      <w:r>
        <w:rPr>
          <w:rFonts w:ascii="Sylfaen" w:hAnsi="Sylfaen" w:cs="Sylfaen"/>
          <w:sz w:val="20"/>
          <w:lang w:val="pt-BR"/>
        </w:rPr>
        <w:t>բ</w:t>
      </w:r>
      <w:r>
        <w:rPr>
          <w:rFonts w:ascii="GHEA Grapalat" w:hAnsi="GHEA Grapalat"/>
          <w:sz w:val="20"/>
          <w:lang w:val="pt-BR"/>
        </w:rPr>
        <w:t xml:space="preserve">) </w:t>
      </w:r>
      <w:r>
        <w:rPr>
          <w:rFonts w:ascii="Sylfaen" w:hAnsi="Sylfaen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մատակարարման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ժամկետները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խախտվել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>
        <w:rPr>
          <w:rFonts w:ascii="GHEA Grapalat" w:hAnsi="GHEA Grapalat"/>
          <w:sz w:val="20"/>
          <w:lang w:val="pt-BR"/>
        </w:rPr>
        <w:t xml:space="preserve"> 15 </w:t>
      </w:r>
      <w:r>
        <w:rPr>
          <w:rFonts w:ascii="Sylfaen" w:hAnsi="Sylfaen" w:cs="Sylfaen"/>
          <w:sz w:val="20"/>
          <w:lang w:val="pt-BR"/>
        </w:rPr>
        <w:t>օրից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ավելի</w:t>
      </w:r>
      <w:r>
        <w:rPr>
          <w:rFonts w:ascii="GHEA Grapalat" w:hAnsi="GHEA Grapalat"/>
          <w:sz w:val="20"/>
          <w:lang w:val="pt-BR"/>
        </w:rPr>
        <w:t>,</w:t>
      </w:r>
    </w:p>
    <w:p w:rsidR="00A81058" w:rsidRDefault="00A81058" w:rsidP="00C83EE3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3.1.8 </w:t>
      </w:r>
      <w:r>
        <w:rPr>
          <w:rFonts w:ascii="Sylfaen" w:hAnsi="Sylfaen" w:cs="Sylfaen"/>
          <w:sz w:val="20"/>
          <w:lang w:val="pt-BR"/>
        </w:rPr>
        <w:t>Զննել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հայտնաբերված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թերությունների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մասին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անհապաղ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տեղեկացնել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Վաճառողին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3.2     </w:t>
      </w:r>
      <w:r>
        <w:rPr>
          <w:rFonts w:ascii="Sylfaen" w:hAnsi="Sylfaen" w:cs="Sylfaen"/>
          <w:b/>
          <w:sz w:val="20"/>
          <w:lang w:val="pt-BR"/>
        </w:rPr>
        <w:t>Գնորդը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պարտավոր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է</w:t>
      </w:r>
      <w:r>
        <w:rPr>
          <w:rFonts w:ascii="GHEA Grapalat" w:hAnsi="GHEA Grapalat"/>
          <w:b/>
          <w:sz w:val="20"/>
          <w:lang w:val="pt-BR"/>
        </w:rPr>
        <w:t>`</w:t>
      </w:r>
    </w:p>
    <w:p w:rsidR="00A81058" w:rsidRDefault="00A81058" w:rsidP="00C83EE3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3.2.1 </w:t>
      </w:r>
      <w:r>
        <w:rPr>
          <w:rFonts w:ascii="Sylfaen" w:hAnsi="Sylfaen" w:cs="Sylfaen"/>
          <w:sz w:val="20"/>
          <w:lang w:val="pt-BR"/>
        </w:rPr>
        <w:t>Կատարել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Պ</w:t>
      </w:r>
      <w:r>
        <w:rPr>
          <w:rFonts w:ascii="Sylfaen" w:hAnsi="Sylfaen" w:cs="Sylfaen"/>
          <w:sz w:val="20"/>
          <w:lang w:val="pt-BR"/>
        </w:rPr>
        <w:t>այմանագրին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համապատասխան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մատակարարված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ընդունումն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ապահովող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բոլոր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անհրաժեշտ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գործողությունները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C83EE3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3.2.2 </w:t>
      </w:r>
      <w:r>
        <w:rPr>
          <w:rFonts w:ascii="Sylfaen" w:hAnsi="Sylfaen" w:cs="Sylfaen"/>
          <w:sz w:val="20"/>
          <w:lang w:val="pt-BR"/>
        </w:rPr>
        <w:t>Վաճառողի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հանձնած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Պ</w:t>
      </w:r>
      <w:r>
        <w:rPr>
          <w:rFonts w:ascii="Sylfaen" w:hAnsi="Sylfaen" w:cs="Sylfaen"/>
          <w:sz w:val="20"/>
          <w:lang w:val="pt-BR"/>
        </w:rPr>
        <w:t>այմանագրին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համապատասխան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հրաժարվելու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դեպքում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ապահովել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այդ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պատասխանատու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պահպանությունը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դրա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մասին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անհապաղ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տեղեկացնել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Վաճառողին</w:t>
      </w:r>
      <w:r>
        <w:rPr>
          <w:rFonts w:ascii="GHEA Grapalat" w:hAnsi="GHEA Grapalat"/>
          <w:sz w:val="20"/>
          <w:lang w:val="pt-BR"/>
        </w:rPr>
        <w:t>.</w:t>
      </w:r>
    </w:p>
    <w:p w:rsidR="00A81058" w:rsidRDefault="00A81058" w:rsidP="00C83EE3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3.2.3 </w:t>
      </w:r>
      <w:r>
        <w:rPr>
          <w:rFonts w:ascii="Sylfaen" w:hAnsi="Sylfaen" w:cs="Sylfaen"/>
          <w:sz w:val="20"/>
          <w:lang w:val="ru-RU"/>
        </w:rPr>
        <w:t>Պ</w:t>
      </w:r>
      <w:r>
        <w:rPr>
          <w:rFonts w:ascii="Sylfaen" w:hAnsi="Sylfaen" w:cs="Sylfaen"/>
          <w:sz w:val="20"/>
          <w:lang w:val="pt-BR"/>
        </w:rPr>
        <w:t>այմանագրով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նախատեսված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կարգով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ժամկետներում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մատակարարված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ընդունելու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դեպքում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Վաճառողին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վճարել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վերջինիս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վճարման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ենթակա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գումարները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իսկ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վճարման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ժամկետի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խախտման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դեպքում</w:t>
      </w:r>
      <w:r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pt-BR"/>
        </w:rPr>
        <w:t>նաև</w:t>
      </w:r>
      <w:r>
        <w:rPr>
          <w:rFonts w:ascii="GHEA Grapalat" w:hAnsi="GHEA Grapalat"/>
          <w:sz w:val="20"/>
          <w:lang w:val="pt-BR"/>
        </w:rPr>
        <w:t xml:space="preserve">  </w:t>
      </w:r>
      <w:r>
        <w:rPr>
          <w:rFonts w:ascii="Sylfaen" w:hAnsi="Sylfaen" w:cs="Sylfaen"/>
          <w:sz w:val="20"/>
          <w:lang w:val="ru-RU"/>
        </w:rPr>
        <w:t>Պ</w:t>
      </w:r>
      <w:r>
        <w:rPr>
          <w:rFonts w:ascii="Sylfaen" w:hAnsi="Sylfaen" w:cs="Sylfaen"/>
          <w:sz w:val="20"/>
          <w:lang w:val="pt-BR"/>
        </w:rPr>
        <w:t>այմանագրի</w:t>
      </w:r>
      <w:r>
        <w:rPr>
          <w:rFonts w:ascii="GHEA Grapalat" w:hAnsi="GHEA Grapalat"/>
          <w:sz w:val="20"/>
          <w:lang w:val="pt-BR"/>
        </w:rPr>
        <w:t xml:space="preserve">  7.5 </w:t>
      </w:r>
      <w:r>
        <w:rPr>
          <w:rFonts w:ascii="Sylfaen" w:hAnsi="Sylfaen" w:cs="Sylfaen"/>
          <w:sz w:val="20"/>
          <w:lang w:val="pt-BR"/>
        </w:rPr>
        <w:t>կետով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նախատեսված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տույժը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C83EE3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3.2.4 </w:t>
      </w:r>
      <w:r>
        <w:rPr>
          <w:rFonts w:ascii="Sylfaen" w:hAnsi="Sylfaen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քանակի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տեսականու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որակի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մասին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Պ</w:t>
      </w:r>
      <w:r>
        <w:rPr>
          <w:rFonts w:ascii="Sylfaen" w:hAnsi="Sylfaen" w:cs="Sylfaen"/>
          <w:sz w:val="20"/>
          <w:lang w:val="pt-BR"/>
        </w:rPr>
        <w:t>այմանագրի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պայմանները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խախտելու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մասին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Վաճառողին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ծանուցել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թերությունը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հայտնաբերելուց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հետո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անմիջապես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բանից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հետո</w:t>
      </w:r>
      <w:r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pt-BR"/>
        </w:rPr>
        <w:t>ողջամիտ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ժամկետում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երբ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Պ</w:t>
      </w:r>
      <w:r>
        <w:rPr>
          <w:rFonts w:ascii="Sylfaen" w:hAnsi="Sylfaen" w:cs="Sylfaen"/>
          <w:sz w:val="20"/>
          <w:lang w:val="pt-BR"/>
        </w:rPr>
        <w:t>այմանագրի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համապատասխան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խախտումը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պետք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հայտնաբերված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լիներ</w:t>
      </w:r>
      <w:r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pt-BR"/>
        </w:rPr>
        <w:t>ելնելով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բնույթից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նշանակությունից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C83EE3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3.2.5 </w:t>
      </w:r>
      <w:r>
        <w:rPr>
          <w:rFonts w:ascii="Sylfaen" w:hAnsi="Sylfaen" w:cs="Sylfaen"/>
          <w:sz w:val="20"/>
          <w:lang w:val="ru-RU"/>
        </w:rPr>
        <w:t>Պ</w:t>
      </w:r>
      <w:r>
        <w:rPr>
          <w:rFonts w:ascii="Sylfaen" w:hAnsi="Sylfaen" w:cs="Sylfaen"/>
          <w:sz w:val="20"/>
          <w:lang w:val="pt-BR"/>
        </w:rPr>
        <w:t>այմանագրի</w:t>
      </w:r>
      <w:r>
        <w:rPr>
          <w:rFonts w:ascii="GHEA Grapalat" w:hAnsi="GHEA Grapalat"/>
          <w:sz w:val="20"/>
          <w:lang w:val="pt-BR"/>
        </w:rPr>
        <w:t xml:space="preserve"> 3.3.4 </w:t>
      </w:r>
      <w:r>
        <w:rPr>
          <w:rFonts w:ascii="Sylfaen" w:hAnsi="Sylfaen" w:cs="Sylfaen"/>
          <w:sz w:val="20"/>
          <w:lang w:val="pt-BR"/>
        </w:rPr>
        <w:t>կետի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համաձայն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լուծումից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հետո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Վաճառողին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հատուցել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վերջինիս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վնասները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C83EE3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</w:p>
    <w:p w:rsidR="00A81058" w:rsidRDefault="00A81058" w:rsidP="00C83EE3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3.3 </w:t>
      </w:r>
      <w:r>
        <w:rPr>
          <w:rFonts w:ascii="GHEA Grapalat" w:hAnsi="GHEA Grapalat"/>
          <w:b/>
          <w:sz w:val="20"/>
          <w:lang w:val="hy-AM"/>
        </w:rPr>
        <w:t xml:space="preserve">    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Վաճառողն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իրավունք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ունի</w:t>
      </w:r>
      <w:r>
        <w:rPr>
          <w:rFonts w:ascii="GHEA Grapalat" w:hAnsi="GHEA Grapalat"/>
          <w:b/>
          <w:sz w:val="20"/>
          <w:lang w:val="pt-BR"/>
        </w:rPr>
        <w:t>`</w:t>
      </w:r>
    </w:p>
    <w:p w:rsidR="00A81058" w:rsidRDefault="00A81058" w:rsidP="00C83EE3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3.3.1 </w:t>
      </w:r>
      <w:r>
        <w:rPr>
          <w:rFonts w:ascii="Sylfaen" w:hAnsi="Sylfaen" w:cs="Sylfaen"/>
          <w:sz w:val="20"/>
          <w:lang w:val="pt-BR"/>
        </w:rPr>
        <w:t>Գնորդից</w:t>
      </w:r>
      <w:r>
        <w:rPr>
          <w:rFonts w:ascii="GHEA Grapalat" w:hAnsi="GHEA Grapalat"/>
          <w:sz w:val="20"/>
          <w:lang w:val="pt-BR"/>
        </w:rPr>
        <w:t xml:space="preserve"> /</w:t>
      </w:r>
      <w:r>
        <w:rPr>
          <w:rFonts w:ascii="Sylfaen" w:hAnsi="Sylfaen" w:cs="Sylfaen"/>
          <w:sz w:val="20"/>
          <w:lang w:val="pt-BR"/>
        </w:rPr>
        <w:t>Ստացողից</w:t>
      </w:r>
      <w:r>
        <w:rPr>
          <w:rFonts w:ascii="GHEA Grapalat" w:hAnsi="GHEA Grapalat"/>
          <w:sz w:val="20"/>
          <w:lang w:val="pt-BR"/>
        </w:rPr>
        <w:t xml:space="preserve">/ </w:t>
      </w:r>
      <w:r>
        <w:rPr>
          <w:rFonts w:ascii="Sylfaen" w:hAnsi="Sylfaen" w:cs="Sylfaen"/>
          <w:sz w:val="20"/>
          <w:lang w:val="pt-BR"/>
        </w:rPr>
        <w:t>պահանջել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ընդունելու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Պ</w:t>
      </w:r>
      <w:r>
        <w:rPr>
          <w:rFonts w:ascii="Sylfaen" w:hAnsi="Sylfaen" w:cs="Sylfaen"/>
          <w:sz w:val="20"/>
          <w:lang w:val="pt-BR"/>
        </w:rPr>
        <w:t>այմանագրով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նախատեսված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կարգով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ժամկետներում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մատակարարված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Ապրանքը</w:t>
      </w:r>
      <w:r>
        <w:rPr>
          <w:rFonts w:ascii="GHEA Grapalat" w:hAnsi="GHEA Grapalat"/>
          <w:sz w:val="20"/>
          <w:lang w:val="pt-BR"/>
        </w:rPr>
        <w:t xml:space="preserve">. </w:t>
      </w:r>
    </w:p>
    <w:p w:rsidR="00A81058" w:rsidRDefault="00A81058" w:rsidP="00C83EE3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3.3.2 </w:t>
      </w:r>
      <w:r>
        <w:rPr>
          <w:rFonts w:ascii="Sylfaen" w:hAnsi="Sylfaen" w:cs="Sylfaen"/>
          <w:sz w:val="20"/>
          <w:lang w:val="pt-BR"/>
        </w:rPr>
        <w:t>Գնորդից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պահանջել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հատուցելու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վնասները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եթե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Վաճառողը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Գնորդի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կողմից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պարտավորությունը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խախտելու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հետևանքով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լուծումից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հետո</w:t>
      </w:r>
      <w:r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pt-BR"/>
        </w:rPr>
        <w:t>ողջամիտ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ժամկետում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այլ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lastRenderedPageBreak/>
        <w:t>անձի</w:t>
      </w:r>
      <w:r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pt-BR"/>
        </w:rPr>
        <w:t>Պայմանագրով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նախատեսվածից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ավելի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ցածր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սակայն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ողջամիտ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գնով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վաճառել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</w:t>
      </w:r>
      <w:r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pt-BR"/>
        </w:rPr>
        <w:t>համապատասխան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սահմանված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դրա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փոխարեն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կնքված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գործարքի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գների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միջև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տարբերության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չափով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C83EE3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3.3.3 </w:t>
      </w:r>
      <w:r>
        <w:rPr>
          <w:rFonts w:ascii="Sylfaen" w:hAnsi="Sylfaen" w:cs="Sylfaen"/>
          <w:sz w:val="20"/>
          <w:lang w:val="pt-BR"/>
        </w:rPr>
        <w:t>Գնորդից</w:t>
      </w:r>
      <w:r>
        <w:rPr>
          <w:rFonts w:ascii="GHEA Grapalat" w:hAnsi="GHEA Grapalat"/>
          <w:sz w:val="20"/>
          <w:lang w:val="pt-BR"/>
        </w:rPr>
        <w:t xml:space="preserve"> /</w:t>
      </w:r>
      <w:r>
        <w:rPr>
          <w:rFonts w:ascii="Sylfaen" w:hAnsi="Sylfaen" w:cs="Sylfaen"/>
          <w:sz w:val="20"/>
          <w:lang w:val="pt-BR"/>
        </w:rPr>
        <w:t>Ստացողից</w:t>
      </w:r>
      <w:r>
        <w:rPr>
          <w:rFonts w:ascii="GHEA Grapalat" w:hAnsi="GHEA Grapalat"/>
          <w:sz w:val="20"/>
          <w:lang w:val="pt-BR"/>
        </w:rPr>
        <w:t xml:space="preserve">/ </w:t>
      </w:r>
      <w:r>
        <w:rPr>
          <w:rFonts w:ascii="Sylfaen" w:hAnsi="Sylfaen" w:cs="Sylfaen"/>
          <w:sz w:val="20"/>
          <w:lang w:val="pt-BR"/>
        </w:rPr>
        <w:t>պահանջել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վճարելու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համապատասխան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նախատեսված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կարգով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ժամկետներում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մատակարարված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իրեն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վճարման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ենթակա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գումարները</w:t>
      </w:r>
      <w:r>
        <w:rPr>
          <w:rFonts w:ascii="GHEA Grapalat" w:hAnsi="GHEA Grapalat"/>
          <w:sz w:val="20"/>
          <w:lang w:val="pt-BR"/>
        </w:rPr>
        <w:t>.</w:t>
      </w:r>
    </w:p>
    <w:p w:rsidR="00A81058" w:rsidRDefault="00A81058" w:rsidP="00C83EE3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3.3.4 </w:t>
      </w:r>
      <w:r>
        <w:rPr>
          <w:rFonts w:ascii="Sylfaen" w:hAnsi="Sylfaen" w:cs="Sylfaen"/>
          <w:sz w:val="20"/>
          <w:lang w:val="pt-BR"/>
        </w:rPr>
        <w:t>Միակողմանի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լուծել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Պ</w:t>
      </w:r>
      <w:r>
        <w:rPr>
          <w:rFonts w:ascii="Sylfaen" w:hAnsi="Sylfaen" w:cs="Sylfaen"/>
          <w:sz w:val="20"/>
          <w:lang w:val="pt-BR"/>
        </w:rPr>
        <w:t>այմանագիրը</w:t>
      </w:r>
      <w:r>
        <w:rPr>
          <w:rFonts w:ascii="GHEA Grapalat" w:hAnsi="GHEA Grapalat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>լրիվ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մասնակի</w:t>
      </w:r>
      <w:r>
        <w:rPr>
          <w:rFonts w:ascii="GHEA Grapalat" w:hAnsi="GHEA Grapalat"/>
          <w:sz w:val="20"/>
          <w:lang w:val="pt-BR"/>
        </w:rPr>
        <w:t xml:space="preserve">), </w:t>
      </w:r>
      <w:r>
        <w:rPr>
          <w:rFonts w:ascii="Sylfaen" w:hAnsi="Sylfaen" w:cs="Sylfaen"/>
          <w:sz w:val="20"/>
          <w:lang w:val="pt-BR"/>
        </w:rPr>
        <w:t>եթե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Գնորդն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էականորեն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խախտել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Պ</w:t>
      </w:r>
      <w:r>
        <w:rPr>
          <w:rFonts w:ascii="Sylfaen" w:hAnsi="Sylfaen" w:cs="Sylfaen"/>
          <w:sz w:val="20"/>
          <w:lang w:val="pt-BR"/>
        </w:rPr>
        <w:t>այամագիրը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C83EE3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3.3.4.1 </w:t>
      </w:r>
      <w:r>
        <w:rPr>
          <w:rFonts w:ascii="Sylfaen" w:hAnsi="Sylfaen" w:cs="Sylfaen"/>
          <w:sz w:val="20"/>
          <w:lang w:val="pt-BR"/>
        </w:rPr>
        <w:t>Գնորդի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կողմից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Պ</w:t>
      </w:r>
      <w:r>
        <w:rPr>
          <w:rFonts w:ascii="Sylfaen" w:hAnsi="Sylfaen" w:cs="Sylfaen"/>
          <w:sz w:val="20"/>
          <w:lang w:val="pt-BR"/>
        </w:rPr>
        <w:t>այմանագիրը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խախտելն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էական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համարվում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եթե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բազմիցս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խախտվել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վճարելու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ժամկետները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C83EE3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3.3.5 </w:t>
      </w:r>
      <w:r>
        <w:rPr>
          <w:rFonts w:ascii="Sylfaen" w:hAnsi="Sylfaen" w:cs="Sylfaen"/>
          <w:sz w:val="20"/>
          <w:lang w:val="pt-BR"/>
        </w:rPr>
        <w:t>Գնորդի</w:t>
      </w:r>
      <w:r>
        <w:rPr>
          <w:rFonts w:ascii="GHEA Grapalat" w:hAnsi="GHEA Grapalat"/>
          <w:sz w:val="20"/>
          <w:lang w:val="pt-BR"/>
        </w:rPr>
        <w:t xml:space="preserve"> /</w:t>
      </w:r>
      <w:r>
        <w:rPr>
          <w:rFonts w:ascii="Sylfaen" w:hAnsi="Sylfaen" w:cs="Sylfaen"/>
          <w:sz w:val="20"/>
          <w:lang w:val="pt-BR"/>
        </w:rPr>
        <w:t>Ստացողի</w:t>
      </w:r>
      <w:r>
        <w:rPr>
          <w:rFonts w:ascii="GHEA Grapalat" w:hAnsi="GHEA Grapalat"/>
          <w:sz w:val="20"/>
          <w:lang w:val="pt-BR"/>
        </w:rPr>
        <w:t xml:space="preserve">/ </w:t>
      </w:r>
      <w:r>
        <w:rPr>
          <w:rFonts w:ascii="Sylfaen" w:hAnsi="Sylfaen" w:cs="Sylfaen"/>
          <w:sz w:val="20"/>
          <w:lang w:val="pt-BR"/>
        </w:rPr>
        <w:t>համաձայնությամբ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վաղաժամկետ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մատակարարել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Ապրանքը։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pt-BR"/>
        </w:rPr>
        <w:t>Վաղաժամկետ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մատակարարված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Գնորդի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կողմից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ընդունված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հաշվարկվում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հաջորդ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փուլում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մատակարարման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ենթակա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քանակի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հաշվին</w:t>
      </w:r>
      <w:r>
        <w:rPr>
          <w:rFonts w:ascii="Tahoma" w:hAnsi="Tahoma" w:cs="Tahoma"/>
          <w:sz w:val="20"/>
          <w:lang w:val="pt-BR"/>
        </w:rPr>
        <w:t>։</w:t>
      </w:r>
      <w:r>
        <w:rPr>
          <w:rFonts w:ascii="GHEA Grapalat" w:hAnsi="GHEA Grapalat"/>
          <w:sz w:val="20"/>
          <w:lang w:val="pt-BR"/>
        </w:rPr>
        <w:t xml:space="preserve"> </w:t>
      </w:r>
    </w:p>
    <w:p w:rsidR="00A81058" w:rsidRDefault="00A81058" w:rsidP="00A81058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3.4 </w:t>
      </w:r>
      <w:r>
        <w:rPr>
          <w:rFonts w:ascii="GHEA Grapalat" w:hAnsi="GHEA Grapalat"/>
          <w:b/>
          <w:sz w:val="20"/>
          <w:lang w:val="hy-AM"/>
        </w:rPr>
        <w:t xml:space="preserve">   </w:t>
      </w:r>
      <w:r>
        <w:rPr>
          <w:rFonts w:ascii="Sylfaen" w:hAnsi="Sylfaen" w:cs="Sylfaen"/>
          <w:b/>
          <w:sz w:val="20"/>
          <w:lang w:val="pt-BR"/>
        </w:rPr>
        <w:t>Վաճառողը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պարտավոր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է</w:t>
      </w:r>
      <w:r>
        <w:rPr>
          <w:rFonts w:ascii="GHEA Grapalat" w:hAnsi="GHEA Grapalat"/>
          <w:b/>
          <w:sz w:val="20"/>
          <w:lang w:val="pt-BR"/>
        </w:rPr>
        <w:t>`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3.4.1 </w:t>
      </w:r>
      <w:r>
        <w:rPr>
          <w:rFonts w:ascii="Sylfaen" w:hAnsi="Sylfaen" w:cs="Sylfaen"/>
          <w:sz w:val="20"/>
          <w:lang w:val="pt-BR"/>
        </w:rPr>
        <w:t>Գնորդին</w:t>
      </w:r>
      <w:r>
        <w:rPr>
          <w:rFonts w:ascii="GHEA Grapalat" w:hAnsi="GHEA Grapalat"/>
          <w:sz w:val="20"/>
          <w:lang w:val="pt-BR"/>
        </w:rPr>
        <w:t xml:space="preserve"> /</w:t>
      </w:r>
      <w:r>
        <w:rPr>
          <w:rFonts w:ascii="Sylfaen" w:hAnsi="Sylfaen" w:cs="Sylfaen"/>
          <w:sz w:val="20"/>
          <w:lang w:val="pt-BR"/>
        </w:rPr>
        <w:t>Ստացողին</w:t>
      </w:r>
      <w:r>
        <w:rPr>
          <w:rFonts w:ascii="GHEA Grapalat" w:hAnsi="GHEA Grapalat"/>
          <w:sz w:val="20"/>
          <w:lang w:val="pt-BR"/>
        </w:rPr>
        <w:t xml:space="preserve">/ </w:t>
      </w:r>
      <w:r>
        <w:rPr>
          <w:rFonts w:ascii="Sylfaen" w:hAnsi="Sylfaen" w:cs="Sylfaen"/>
          <w:sz w:val="20"/>
          <w:lang w:val="pt-BR"/>
        </w:rPr>
        <w:t>հանձնել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Ապրանքը</w:t>
      </w:r>
      <w:r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ru-RU"/>
        </w:rPr>
        <w:t>Պ</w:t>
      </w:r>
      <w:r>
        <w:rPr>
          <w:rFonts w:ascii="Sylfaen" w:hAnsi="Sylfaen" w:cs="Sylfaen"/>
          <w:sz w:val="20"/>
          <w:lang w:val="pt-BR"/>
        </w:rPr>
        <w:t>այմանագրով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նախատեսված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կարգով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ժամկետներում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3.4.2 </w:t>
      </w:r>
      <w:r>
        <w:rPr>
          <w:rFonts w:ascii="Sylfaen" w:hAnsi="Sylfaen" w:cs="Sylfaen"/>
          <w:sz w:val="20"/>
          <w:lang w:val="pt-BR"/>
        </w:rPr>
        <w:t>Սույն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GHEA Grapalat" w:hAnsi="GHEA Grapalat"/>
          <w:sz w:val="20"/>
          <w:lang w:val="pt-BR"/>
        </w:rPr>
        <w:t xml:space="preserve"> 2.2 </w:t>
      </w:r>
      <w:r>
        <w:rPr>
          <w:rFonts w:ascii="Sylfaen" w:hAnsi="Sylfaen" w:cs="Sylfaen"/>
          <w:sz w:val="20"/>
          <w:lang w:val="pt-BR"/>
        </w:rPr>
        <w:t>կետին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համապատասխան</w:t>
      </w:r>
      <w:r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pt-BR"/>
        </w:rPr>
        <w:t>Ապրանքը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Գնորդին</w:t>
      </w:r>
      <w:r>
        <w:rPr>
          <w:rFonts w:ascii="GHEA Grapalat" w:hAnsi="GHEA Grapalat"/>
          <w:sz w:val="20"/>
          <w:lang w:val="pt-BR"/>
        </w:rPr>
        <w:t xml:space="preserve"> /</w:t>
      </w:r>
      <w:r>
        <w:rPr>
          <w:rFonts w:ascii="Sylfaen" w:hAnsi="Sylfaen" w:cs="Sylfaen"/>
          <w:sz w:val="20"/>
          <w:lang w:val="pt-BR"/>
        </w:rPr>
        <w:t>Ստացողին</w:t>
      </w:r>
      <w:r>
        <w:rPr>
          <w:rFonts w:ascii="GHEA Grapalat" w:hAnsi="GHEA Grapalat"/>
          <w:sz w:val="20"/>
          <w:lang w:val="pt-BR"/>
        </w:rPr>
        <w:t xml:space="preserve">/ </w:t>
      </w:r>
      <w:r>
        <w:rPr>
          <w:rFonts w:ascii="Sylfaen" w:hAnsi="Sylfaen" w:cs="Sylfaen"/>
          <w:sz w:val="20"/>
          <w:lang w:val="pt-BR"/>
        </w:rPr>
        <w:t>մատակարարել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վերջինիս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հետ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նախապես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համաձայնեցված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ժամկետներում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3.4.3 </w:t>
      </w:r>
      <w:r>
        <w:rPr>
          <w:rFonts w:ascii="Sylfaen" w:hAnsi="Sylfaen" w:cs="Sylfaen"/>
          <w:sz w:val="20"/>
          <w:lang w:val="pt-BR"/>
        </w:rPr>
        <w:t>Ապահովել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մատակարարումը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սույն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GHEA Grapalat" w:hAnsi="GHEA Grapalat"/>
          <w:sz w:val="20"/>
          <w:lang w:val="pt-BR"/>
        </w:rPr>
        <w:t xml:space="preserve"> 3.1.2 </w:t>
      </w:r>
      <w:r>
        <w:rPr>
          <w:rFonts w:ascii="Sylfaen" w:hAnsi="Sylfaen" w:cs="Sylfaen"/>
          <w:sz w:val="20"/>
          <w:lang w:val="pt-BR"/>
        </w:rPr>
        <w:t>բ</w:t>
      </w:r>
      <w:r>
        <w:rPr>
          <w:rFonts w:ascii="GHEA Grapalat" w:hAnsi="GHEA Grapalat"/>
          <w:sz w:val="20"/>
          <w:lang w:val="pt-BR"/>
        </w:rPr>
        <w:t xml:space="preserve">/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3.1.5 </w:t>
      </w:r>
      <w:r>
        <w:rPr>
          <w:rFonts w:ascii="Sylfaen" w:hAnsi="Sylfaen" w:cs="Sylfaen"/>
          <w:sz w:val="20"/>
          <w:lang w:val="pt-BR"/>
        </w:rPr>
        <w:t>կետերին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համապատասխան</w:t>
      </w:r>
      <w:r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pt-BR"/>
        </w:rPr>
        <w:t>Գնորդի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կողմից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սահմանված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ժամկետներում։</w:t>
      </w:r>
      <w:r>
        <w:rPr>
          <w:rFonts w:ascii="GHEA Grapalat" w:hAnsi="GHEA Grapalat"/>
          <w:sz w:val="20"/>
          <w:lang w:val="pt-BR"/>
        </w:rPr>
        <w:t xml:space="preserve">  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3.4.4 </w:t>
      </w:r>
      <w:r>
        <w:rPr>
          <w:rFonts w:ascii="Sylfaen" w:hAnsi="Sylfaen" w:cs="Sylfaen"/>
          <w:sz w:val="20"/>
          <w:lang w:val="pt-BR"/>
        </w:rPr>
        <w:t>Գնորդին</w:t>
      </w:r>
      <w:r>
        <w:rPr>
          <w:rFonts w:ascii="GHEA Grapalat" w:hAnsi="GHEA Grapalat"/>
          <w:sz w:val="20"/>
          <w:lang w:val="pt-BR"/>
        </w:rPr>
        <w:t xml:space="preserve"> /</w:t>
      </w:r>
      <w:r>
        <w:rPr>
          <w:rFonts w:ascii="Sylfaen" w:hAnsi="Sylfaen" w:cs="Sylfaen"/>
          <w:sz w:val="20"/>
          <w:lang w:val="pt-BR"/>
        </w:rPr>
        <w:t>Ստացողին</w:t>
      </w:r>
      <w:r>
        <w:rPr>
          <w:rFonts w:ascii="GHEA Grapalat" w:hAnsi="GHEA Grapalat"/>
          <w:sz w:val="20"/>
          <w:lang w:val="pt-BR"/>
        </w:rPr>
        <w:t xml:space="preserve">/ </w:t>
      </w:r>
      <w:r>
        <w:rPr>
          <w:rFonts w:ascii="Sylfaen" w:hAnsi="Sylfaen" w:cs="Sylfaen"/>
          <w:sz w:val="20"/>
          <w:lang w:val="pt-BR"/>
        </w:rPr>
        <w:t>հանձնել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երրորդ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անձանց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իրավունքներից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ազատ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3.4.5 </w:t>
      </w:r>
      <w:r>
        <w:rPr>
          <w:rFonts w:ascii="Sylfaen" w:hAnsi="Sylfaen" w:cs="Sylfaen"/>
          <w:sz w:val="20"/>
          <w:lang w:val="pt-BR"/>
        </w:rPr>
        <w:t>Գնորդին</w:t>
      </w:r>
      <w:r>
        <w:rPr>
          <w:rFonts w:ascii="GHEA Grapalat" w:hAnsi="GHEA Grapalat"/>
          <w:sz w:val="20"/>
          <w:lang w:val="pt-BR"/>
        </w:rPr>
        <w:t xml:space="preserve"> /</w:t>
      </w:r>
      <w:r>
        <w:rPr>
          <w:rFonts w:ascii="Sylfaen" w:hAnsi="Sylfaen" w:cs="Sylfaen"/>
          <w:sz w:val="20"/>
          <w:lang w:val="pt-BR"/>
        </w:rPr>
        <w:t>Ստացողին</w:t>
      </w:r>
      <w:r>
        <w:rPr>
          <w:rFonts w:ascii="GHEA Grapalat" w:hAnsi="GHEA Grapalat"/>
          <w:sz w:val="20"/>
          <w:lang w:val="pt-BR"/>
        </w:rPr>
        <w:t xml:space="preserve">/ </w:t>
      </w:r>
      <w:r>
        <w:rPr>
          <w:rFonts w:ascii="Sylfaen" w:hAnsi="Sylfaen" w:cs="Sylfaen"/>
          <w:sz w:val="20"/>
          <w:lang w:val="pt-BR"/>
        </w:rPr>
        <w:t>հանձնել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Պ</w:t>
      </w:r>
      <w:r>
        <w:rPr>
          <w:rFonts w:ascii="Sylfaen" w:hAnsi="Sylfaen" w:cs="Sylfaen"/>
          <w:sz w:val="20"/>
          <w:lang w:val="pt-BR"/>
        </w:rPr>
        <w:t>այմանագրի</w:t>
      </w:r>
      <w:r>
        <w:rPr>
          <w:rFonts w:ascii="GHEA Grapalat" w:hAnsi="GHEA Grapalat"/>
          <w:sz w:val="20"/>
          <w:lang w:val="pt-BR"/>
        </w:rPr>
        <w:t xml:space="preserve"> N 1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/>
          <w:sz w:val="20"/>
          <w:lang w:val="pt-BR"/>
        </w:rPr>
        <w:t xml:space="preserve"> N 2 </w:t>
      </w:r>
      <w:r>
        <w:rPr>
          <w:rFonts w:ascii="Sylfaen" w:hAnsi="Sylfaen" w:cs="Sylfaen"/>
          <w:sz w:val="20"/>
          <w:lang w:val="pt-BR"/>
        </w:rPr>
        <w:t>հավելված</w:t>
      </w:r>
      <w:r>
        <w:rPr>
          <w:rFonts w:ascii="Sylfaen" w:hAnsi="Sylfaen" w:cs="Sylfaen"/>
          <w:sz w:val="20"/>
          <w:lang w:val="ru-RU"/>
        </w:rPr>
        <w:t>ներ</w:t>
      </w:r>
      <w:r>
        <w:rPr>
          <w:rFonts w:ascii="Sylfaen" w:hAnsi="Sylfaen" w:cs="Sylfaen"/>
          <w:sz w:val="20"/>
          <w:lang w:val="pt-BR"/>
        </w:rPr>
        <w:t>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նախատեսված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որակի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քանակի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</w:t>
      </w:r>
      <w:r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pt-BR"/>
        </w:rPr>
        <w:t>Պայմանագրով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նախատեսված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կարգով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ժամկետներում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իսկ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Գնորդի</w:t>
      </w:r>
      <w:r>
        <w:rPr>
          <w:rFonts w:ascii="GHEA Grapalat" w:hAnsi="GHEA Grapalat"/>
          <w:sz w:val="20"/>
          <w:lang w:val="pt-BR"/>
        </w:rPr>
        <w:t xml:space="preserve"> /</w:t>
      </w:r>
      <w:r>
        <w:rPr>
          <w:rFonts w:ascii="Sylfaen" w:hAnsi="Sylfaen" w:cs="Sylfaen"/>
          <w:sz w:val="20"/>
          <w:lang w:val="pt-BR"/>
        </w:rPr>
        <w:t>Ստացողի</w:t>
      </w:r>
      <w:r>
        <w:rPr>
          <w:rFonts w:ascii="GHEA Grapalat" w:hAnsi="GHEA Grapalat"/>
          <w:sz w:val="20"/>
          <w:lang w:val="pt-BR"/>
        </w:rPr>
        <w:t xml:space="preserve">/ </w:t>
      </w:r>
      <w:r>
        <w:rPr>
          <w:rFonts w:ascii="Sylfaen" w:hAnsi="Sylfaen" w:cs="Sylfaen"/>
          <w:sz w:val="20"/>
          <w:lang w:val="pt-BR"/>
        </w:rPr>
        <w:t>պահանջով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տրամադրել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որակը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հավաստող</w:t>
      </w:r>
      <w:r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pt-BR"/>
        </w:rPr>
        <w:t>ՀՀ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օրենսդրությամբ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սահմանված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փաստաթղթեր։</w:t>
      </w:r>
      <w:r>
        <w:rPr>
          <w:rFonts w:ascii="GHEA Grapalat" w:hAnsi="GHEA Grapalat"/>
          <w:sz w:val="20"/>
          <w:lang w:val="pt-BR"/>
        </w:rPr>
        <w:t xml:space="preserve"> </w:t>
      </w:r>
    </w:p>
    <w:p w:rsidR="00A81058" w:rsidRDefault="00A81058" w:rsidP="00A81058">
      <w:pPr>
        <w:spacing w:after="0"/>
        <w:ind w:firstLine="720"/>
        <w:jc w:val="both"/>
        <w:rPr>
          <w:rFonts w:ascii="Times Armenian" w:hAnsi="Times Armenian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3.4.6 </w:t>
      </w:r>
      <w:r>
        <w:rPr>
          <w:rFonts w:ascii="Sylfaen" w:hAnsi="Sylfaen" w:cs="Sylfaen"/>
          <w:sz w:val="20"/>
          <w:lang w:val="pt-BR"/>
        </w:rPr>
        <w:t>Առանձին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փուլում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թերի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մատակարարում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թույլ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տալու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դեպքում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սույն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նախատեսված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կարգով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հաջորդ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փուլում</w:t>
      </w:r>
      <w:r>
        <w:rPr>
          <w:rFonts w:ascii="GHEA Grapalat" w:hAnsi="GHEA Grapalat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>փուլերում</w:t>
      </w:r>
      <w:r>
        <w:rPr>
          <w:rFonts w:ascii="GHEA Grapalat" w:hAnsi="GHEA Grapalat"/>
          <w:sz w:val="20"/>
          <w:lang w:val="pt-BR"/>
        </w:rPr>
        <w:t xml:space="preserve">) </w:t>
      </w:r>
      <w:r>
        <w:rPr>
          <w:rFonts w:ascii="Sylfaen" w:hAnsi="Sylfaen" w:cs="Sylfaen"/>
          <w:sz w:val="20"/>
          <w:lang w:val="pt-BR"/>
        </w:rPr>
        <w:t>լրացնել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թերի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մատակարարվածը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3.4.7 </w:t>
      </w:r>
      <w:r>
        <w:rPr>
          <w:rFonts w:ascii="Sylfaen" w:hAnsi="Sylfaen" w:cs="Sylfaen"/>
          <w:sz w:val="20"/>
          <w:lang w:val="pt-BR"/>
        </w:rPr>
        <w:t>Հետ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տանել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Գնորդի</w:t>
      </w:r>
      <w:r>
        <w:rPr>
          <w:rFonts w:ascii="GHEA Grapalat" w:hAnsi="GHEA Grapalat"/>
          <w:sz w:val="20"/>
          <w:lang w:val="pt-BR"/>
        </w:rPr>
        <w:t xml:space="preserve"> /</w:t>
      </w:r>
      <w:r>
        <w:rPr>
          <w:rFonts w:ascii="Sylfaen" w:hAnsi="Sylfaen" w:cs="Sylfaen"/>
          <w:sz w:val="20"/>
          <w:lang w:val="pt-BR"/>
        </w:rPr>
        <w:t>Ստացողի</w:t>
      </w:r>
      <w:r>
        <w:rPr>
          <w:rFonts w:ascii="GHEA Grapalat" w:hAnsi="GHEA Grapalat"/>
          <w:sz w:val="20"/>
          <w:lang w:val="pt-BR"/>
        </w:rPr>
        <w:t xml:space="preserve">/ </w:t>
      </w:r>
      <w:r>
        <w:rPr>
          <w:rFonts w:ascii="Sylfaen" w:hAnsi="Sylfaen" w:cs="Sylfaen"/>
          <w:sz w:val="20"/>
          <w:lang w:val="pt-BR"/>
        </w:rPr>
        <w:t>կողմից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Պ</w:t>
      </w:r>
      <w:r>
        <w:rPr>
          <w:rFonts w:ascii="Sylfaen" w:hAnsi="Sylfaen" w:cs="Sylfaen"/>
          <w:sz w:val="20"/>
          <w:lang w:val="pt-BR"/>
        </w:rPr>
        <w:t>այմանագրի</w:t>
      </w:r>
      <w:r>
        <w:rPr>
          <w:rFonts w:ascii="GHEA Grapalat" w:hAnsi="GHEA Grapalat"/>
          <w:sz w:val="20"/>
          <w:lang w:val="pt-BR"/>
        </w:rPr>
        <w:t xml:space="preserve"> 3.2.2 </w:t>
      </w:r>
      <w:r>
        <w:rPr>
          <w:rFonts w:ascii="Sylfaen" w:hAnsi="Sylfaen" w:cs="Sylfaen"/>
          <w:sz w:val="20"/>
          <w:lang w:val="pt-BR"/>
        </w:rPr>
        <w:t>կետին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համապատասխան</w:t>
      </w:r>
      <w:r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pt-BR"/>
        </w:rPr>
        <w:t>պատասխանատու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պահպանության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ընդունված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ողջամիտ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ժամկետում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տնօրինել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այն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ինչպես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հատուցել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պատասխանատու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պահպանության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ընդունելու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այն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իրացնելու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Վաճառողին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վերադարձնելու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հետ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կապված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անհրաժեշտ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ծախսերը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3.4.8 </w:t>
      </w:r>
      <w:r>
        <w:rPr>
          <w:rFonts w:ascii="Sylfaen" w:hAnsi="Sylfaen" w:cs="Sylfaen"/>
          <w:sz w:val="20"/>
          <w:lang w:val="ru-RU"/>
        </w:rPr>
        <w:t>Պ</w:t>
      </w:r>
      <w:r>
        <w:rPr>
          <w:rFonts w:ascii="Sylfaen" w:hAnsi="Sylfaen" w:cs="Sylfaen"/>
          <w:sz w:val="20"/>
          <w:lang w:val="pt-BR"/>
        </w:rPr>
        <w:t>այմանագրով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նախատեսված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դեպքերում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վճարել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սույն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GHEA Grapalat" w:hAnsi="GHEA Grapalat"/>
          <w:sz w:val="20"/>
          <w:lang w:val="pt-BR"/>
        </w:rPr>
        <w:t xml:space="preserve"> 7.2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7.4  </w:t>
      </w:r>
      <w:r>
        <w:rPr>
          <w:rFonts w:ascii="Sylfaen" w:hAnsi="Sylfaen" w:cs="Sylfaen"/>
          <w:sz w:val="20"/>
          <w:lang w:val="pt-BR"/>
        </w:rPr>
        <w:t>կետերով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նախատեսված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տույժը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տուգանքը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3.4.9 </w:t>
      </w:r>
      <w:r>
        <w:rPr>
          <w:rFonts w:ascii="Sylfaen" w:hAnsi="Sylfaen" w:cs="Sylfaen"/>
          <w:sz w:val="20"/>
          <w:lang w:val="pt-BR"/>
        </w:rPr>
        <w:t>Գնորդին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հանձնել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պատկանելիքները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համապատասխան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փաստաթղթերը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3.4.10 </w:t>
      </w:r>
      <w:r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GHEA Grapalat" w:hAnsi="GHEA Grapalat"/>
          <w:sz w:val="20"/>
          <w:lang w:val="pt-BR"/>
        </w:rPr>
        <w:t xml:space="preserve"> 3.1.7 </w:t>
      </w:r>
      <w:r>
        <w:rPr>
          <w:rFonts w:ascii="Sylfaen" w:hAnsi="Sylfaen" w:cs="Sylfaen"/>
          <w:sz w:val="20"/>
          <w:lang w:val="pt-BR"/>
        </w:rPr>
        <w:t>կետի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համաձայն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լուծումից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հետո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Գնորդին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հատուցել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վերջինիս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վնասները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3.4.11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կատարման</w:t>
      </w:r>
      <w:r>
        <w:rPr>
          <w:rFonts w:ascii="GHEA Grapalat" w:hAnsi="GHEA Grapalat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>կանխավճարի</w:t>
      </w:r>
      <w:r>
        <w:rPr>
          <w:rFonts w:ascii="GHEA Grapalat" w:hAnsi="GHEA Grapalat"/>
          <w:sz w:val="20"/>
          <w:lang w:val="pt-BR"/>
        </w:rPr>
        <w:t xml:space="preserve">) </w:t>
      </w:r>
      <w:r>
        <w:rPr>
          <w:rFonts w:ascii="Sylfaen" w:hAnsi="Sylfaen" w:cs="Sylfaen"/>
          <w:sz w:val="20"/>
          <w:lang w:val="ru-RU"/>
        </w:rPr>
        <w:t>ա</w:t>
      </w:r>
      <w:r>
        <w:rPr>
          <w:rFonts w:ascii="Sylfaen" w:hAnsi="Sylfaen" w:cs="Sylfaen"/>
          <w:sz w:val="20"/>
          <w:lang w:val="pt-BR"/>
        </w:rPr>
        <w:t>պահովման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գործողության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ընթացքում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լուծարման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սնանկացման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գործընթաց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սկսելու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դեպքում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դրա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մասին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նախապես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գրավոր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տեղեկացնել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Գնորդին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>4.</w:t>
      </w:r>
      <w:r>
        <w:rPr>
          <w:rFonts w:ascii="GHEA Grapalat" w:hAnsi="GHEA Grapalat"/>
          <w:b/>
          <w:sz w:val="20"/>
          <w:lang w:val="hy-AM"/>
        </w:rPr>
        <w:t xml:space="preserve">  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Ապրանքի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գինը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և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վճարման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կարգը</w:t>
      </w:r>
    </w:p>
    <w:p w:rsidR="00A81058" w:rsidRDefault="00A81058" w:rsidP="00A81058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4.1  </w:t>
      </w:r>
      <w:r>
        <w:rPr>
          <w:rFonts w:ascii="Sylfaen" w:hAnsi="Sylfaen" w:cs="Sylfaen"/>
          <w:sz w:val="20"/>
          <w:lang w:val="pt-BR"/>
        </w:rPr>
        <w:t>Սույն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Վաճառողի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կողմից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հանձնման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ենթակա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ընդհանուր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գինը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կազմում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` ________________ (_____________________________________________) </w:t>
      </w:r>
      <w:r>
        <w:rPr>
          <w:rFonts w:ascii="Sylfaen" w:hAnsi="Sylfaen" w:cs="Sylfaen"/>
          <w:sz w:val="20"/>
          <w:lang w:val="pt-BR"/>
        </w:rPr>
        <w:t>ՀՀ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դրամ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ներառյալ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ԱԱՀ</w:t>
      </w:r>
      <w:r>
        <w:rPr>
          <w:rFonts w:ascii="GHEA Grapalat" w:hAnsi="GHEA Grapalat"/>
          <w:sz w:val="20"/>
          <w:lang w:val="pt-BR"/>
        </w:rPr>
        <w:t>-</w:t>
      </w:r>
      <w:r>
        <w:rPr>
          <w:rFonts w:ascii="Sylfaen" w:hAnsi="Sylfaen" w:cs="Sylfaen"/>
          <w:sz w:val="20"/>
          <w:lang w:val="pt-BR"/>
        </w:rPr>
        <w:t>ն։</w:t>
      </w:r>
      <w:r>
        <w:rPr>
          <w:rFonts w:ascii="GHEA Grapalat" w:hAnsi="GHEA Grapalat"/>
          <w:sz w:val="20"/>
          <w:lang w:val="pt-BR"/>
        </w:rPr>
        <w:t xml:space="preserve"> </w:t>
      </w:r>
    </w:p>
    <w:p w:rsidR="00A81058" w:rsidRDefault="00A81058" w:rsidP="00A81058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Sylfaen" w:hAnsi="Sylfaen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գինը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ներառում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հարկերը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տուրքերը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ՀՀ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օրենսդրությամբ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սահմանված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այլ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վճարները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գրանցման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հետ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կապված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բոլոր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ծախսերը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ինչպես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Վաճառողի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կողմից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իրականացվող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բոլոր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ծախսերը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A81058">
      <w:pPr>
        <w:ind w:firstLine="720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ru-RU"/>
        </w:rPr>
        <w:lastRenderedPageBreak/>
        <w:t>Ապրանքի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</w:t>
      </w:r>
      <w:r>
        <w:rPr>
          <w:rFonts w:ascii="Sylfaen" w:hAnsi="Sylfaen" w:cs="Sylfaen"/>
          <w:sz w:val="20"/>
          <w:lang w:val="ru-RU"/>
        </w:rPr>
        <w:t>տակարար</w:t>
      </w:r>
      <w:r>
        <w:rPr>
          <w:rFonts w:ascii="Sylfaen" w:hAnsi="Sylfaen" w:cs="Sylfaen"/>
          <w:sz w:val="20"/>
          <w:lang w:val="pt-BR"/>
        </w:rPr>
        <w:t>ման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գինը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կայուն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Վաճառ</w:t>
      </w:r>
      <w:r>
        <w:rPr>
          <w:rFonts w:ascii="Sylfaen" w:hAnsi="Sylfaen" w:cs="Sylfaen"/>
          <w:sz w:val="20"/>
          <w:lang w:val="pt-BR"/>
        </w:rPr>
        <w:t>ողն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իրավունք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չունի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պահանջել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ավելացնելու</w:t>
      </w:r>
      <w:r>
        <w:rPr>
          <w:rFonts w:ascii="GHEA Grapalat" w:hAnsi="GHEA Grapalat" w:cs="Sylfae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իսկ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Գնորդը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նվազեցնելու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այդ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գինը</w:t>
      </w:r>
      <w:r>
        <w:rPr>
          <w:rFonts w:ascii="Tahoma" w:hAnsi="Tahoma" w:cs="Tahoma"/>
          <w:sz w:val="20"/>
          <w:lang w:val="pt-BR"/>
        </w:rPr>
        <w:t>։</w:t>
      </w:r>
    </w:p>
    <w:p w:rsidR="00A81058" w:rsidRPr="00C83EE3" w:rsidRDefault="00A81058" w:rsidP="00C83EE3">
      <w:pPr>
        <w:ind w:firstLine="709"/>
        <w:jc w:val="both"/>
        <w:rPr>
          <w:rFonts w:ascii="GHEA Grapalat" w:hAnsi="GHEA Grapalat" w:cs="Times New Roman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4.2 </w:t>
      </w:r>
      <w:r>
        <w:rPr>
          <w:rFonts w:ascii="Sylfaen" w:hAnsi="Sylfaen" w:cs="Sylfaen"/>
          <w:sz w:val="20"/>
          <w:lang w:val="pt-BR"/>
        </w:rPr>
        <w:t>Գնորդն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իրեն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մատակարարված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դիմաց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վճարում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ՀՀ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դրամով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անկանխիկ</w:t>
      </w:r>
      <w:r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pt-BR"/>
        </w:rPr>
        <w:t>դրամական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միջոցները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Վաճառողի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հաշվարկային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հաշվին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փոխանցելու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միջոցով։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Դրամական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փոխանցումը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կատարվում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հանձման</w:t>
      </w:r>
      <w:r>
        <w:rPr>
          <w:rFonts w:ascii="GHEA Grapalat" w:hAnsi="GHEA Grapalat"/>
          <w:sz w:val="20"/>
          <w:lang w:val="hy-AM"/>
        </w:rPr>
        <w:t>-</w:t>
      </w:r>
      <w:r>
        <w:rPr>
          <w:rFonts w:ascii="Sylfaen" w:hAnsi="Sylfaen" w:cs="Sylfaen"/>
          <w:sz w:val="20"/>
          <w:lang w:val="hy-AM"/>
        </w:rPr>
        <w:t>ընդունման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արձանագրության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հիման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վրա՝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ժամանակացույցով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ամսում</w:t>
      </w:r>
      <w:r>
        <w:rPr>
          <w:rFonts w:ascii="GHEA Grapalat" w:hAnsi="GHEA Grapalat"/>
          <w:sz w:val="20"/>
          <w:lang w:val="pt-BR"/>
        </w:rPr>
        <w:t xml:space="preserve"> /</w:t>
      </w:r>
      <w:r>
        <w:rPr>
          <w:rFonts w:ascii="Sylfaen" w:hAnsi="Sylfaen" w:cs="Sylfaen"/>
          <w:sz w:val="20"/>
          <w:lang w:val="pt-BR"/>
        </w:rPr>
        <w:t>եթե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արձանագրությունը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կազմվում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տվյալ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ամսվա</w:t>
      </w:r>
      <w:r>
        <w:rPr>
          <w:rFonts w:ascii="GHEA Grapalat" w:hAnsi="GHEA Grapalat"/>
          <w:sz w:val="20"/>
          <w:lang w:val="pt-BR"/>
        </w:rPr>
        <w:t xml:space="preserve"> 20-</w:t>
      </w:r>
      <w:r>
        <w:rPr>
          <w:rFonts w:ascii="Sylfaen" w:hAnsi="Sylfaen" w:cs="Sylfaen"/>
          <w:sz w:val="20"/>
          <w:lang w:val="pt-BR"/>
        </w:rPr>
        <w:t>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հետո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ապա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վճարումն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իրականացվում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20 </w:t>
      </w:r>
      <w:r>
        <w:rPr>
          <w:rFonts w:ascii="Sylfaen" w:hAnsi="Sylfaen" w:cs="Sylfaen"/>
          <w:sz w:val="20"/>
          <w:lang w:val="pt-BR"/>
        </w:rPr>
        <w:t>բանկային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օրվա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ընթացքում</w:t>
      </w:r>
      <w:r>
        <w:rPr>
          <w:rFonts w:ascii="GHEA Grapalat" w:hAnsi="GHEA Grapalat"/>
          <w:sz w:val="20"/>
          <w:lang w:val="pt-BR"/>
        </w:rPr>
        <w:t xml:space="preserve">/ </w:t>
      </w:r>
      <w:r>
        <w:rPr>
          <w:rFonts w:ascii="Sylfaen" w:hAnsi="Sylfaen" w:cs="Sylfaen"/>
          <w:sz w:val="20"/>
          <w:lang w:val="pt-BR"/>
        </w:rPr>
        <w:t>բայց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ոչ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ավելի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քան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նույն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հավելվածով</w:t>
      </w:r>
      <w:r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pt-BR"/>
        </w:rPr>
        <w:t>վճարման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ժամանակացույցով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տվյալ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ժամանակահատվածի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նախատեսված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գումարի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չափից։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Եթե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ընդունված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դիմաց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վճարելու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վճարման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ժամանակացույցով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նախատեսված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միջոցները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չեն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բավարարում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ապա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վճարումն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սույն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կետի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պայմաններով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իրականացվում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ամսում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որում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դրամական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միջոցները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նախատեսված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սակայն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ոչ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ուշ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քան</w:t>
      </w:r>
      <w:r>
        <w:rPr>
          <w:rFonts w:ascii="GHEA Grapalat" w:hAnsi="GHEA Grapalat" w:cs="Sylfaen"/>
          <w:sz w:val="20"/>
          <w:lang w:val="pt-BR"/>
        </w:rPr>
        <w:t xml:space="preserve"> 20</w:t>
      </w:r>
      <w:r>
        <w:rPr>
          <w:rFonts w:ascii="GHEA Grapalat" w:hAnsi="GHEA Grapalat" w:cs="Sylfaen"/>
          <w:sz w:val="20"/>
          <w:lang w:val="hy-AM"/>
        </w:rPr>
        <w:t>1</w:t>
      </w:r>
      <w:r>
        <w:rPr>
          <w:rFonts w:ascii="GHEA Grapalat" w:hAnsi="GHEA Grapalat" w:cs="Sylfaen"/>
          <w:sz w:val="20"/>
          <w:lang w:val="pt-BR"/>
        </w:rPr>
        <w:t>5</w:t>
      </w:r>
      <w:r>
        <w:rPr>
          <w:rFonts w:ascii="Sylfaen" w:hAnsi="Sylfaen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pt-BR"/>
        </w:rPr>
        <w:t xml:space="preserve">. </w:t>
      </w:r>
      <w:r>
        <w:rPr>
          <w:rFonts w:ascii="Sylfaen" w:hAnsi="Sylfaen" w:cs="Sylfaen"/>
          <w:sz w:val="20"/>
          <w:lang w:val="pt-BR"/>
        </w:rPr>
        <w:t>դեկտեմբերի</w:t>
      </w:r>
      <w:r>
        <w:rPr>
          <w:rFonts w:ascii="GHEA Grapalat" w:hAnsi="GHEA Grapalat" w:cs="Sylfaen"/>
          <w:sz w:val="20"/>
          <w:lang w:val="pt-BR"/>
        </w:rPr>
        <w:t xml:space="preserve"> 25-</w:t>
      </w:r>
      <w:r>
        <w:rPr>
          <w:rFonts w:ascii="Sylfaen" w:hAnsi="Sylfaen" w:cs="Sylfaen"/>
          <w:sz w:val="20"/>
          <w:lang w:val="pt-BR"/>
        </w:rPr>
        <w:t>ը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A81058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5. </w:t>
      </w:r>
      <w:r>
        <w:rPr>
          <w:rFonts w:ascii="Sylfaen" w:hAnsi="Sylfaen" w:cs="Sylfaen"/>
          <w:b/>
          <w:sz w:val="20"/>
          <w:lang w:val="pt-BR"/>
        </w:rPr>
        <w:t>Ապրանքի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որակը</w:t>
      </w:r>
    </w:p>
    <w:p w:rsidR="00A81058" w:rsidRDefault="00A81058" w:rsidP="00C83EE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Sylfaen" w:hAnsi="Sylfaen" w:cs="Sylfaen"/>
          <w:sz w:val="20"/>
          <w:lang w:val="pt-BR"/>
        </w:rPr>
        <w:t>Վաճառողը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երաշխավորում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մատակարարված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որակի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համապատասխանությունը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պետական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ստանդարտի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պահանջներին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A81058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6. </w:t>
      </w:r>
      <w:r>
        <w:rPr>
          <w:rFonts w:ascii="Sylfaen" w:hAnsi="Sylfaen"/>
          <w:b/>
          <w:sz w:val="20"/>
          <w:lang w:val="hy-AM"/>
        </w:rPr>
        <w:t xml:space="preserve">  </w:t>
      </w:r>
      <w:r>
        <w:rPr>
          <w:rFonts w:ascii="Sylfaen" w:hAnsi="Sylfaen" w:cs="Sylfaen"/>
          <w:b/>
          <w:sz w:val="20"/>
          <w:lang w:val="pt-BR"/>
        </w:rPr>
        <w:t>Ապրանքի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հանձնումը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և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ընդունումը</w:t>
      </w:r>
    </w:p>
    <w:p w:rsidR="00A81058" w:rsidRDefault="00A81058" w:rsidP="00A81058">
      <w:pPr>
        <w:spacing w:after="0"/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>
        <w:rPr>
          <w:rFonts w:ascii="GHEA Grapalat" w:hAnsi="GHEA Grapalat" w:cs="Arial Unicode"/>
          <w:sz w:val="20"/>
          <w:szCs w:val="20"/>
          <w:lang w:val="pt-BR"/>
        </w:rPr>
        <w:t xml:space="preserve">6.1 </w:t>
      </w:r>
      <w:r>
        <w:rPr>
          <w:rFonts w:ascii="Sylfaen" w:hAnsi="Sylfaen" w:cs="Sylfaen"/>
          <w:sz w:val="20"/>
          <w:szCs w:val="20"/>
          <w:lang w:val="hy-AM"/>
        </w:rPr>
        <w:t>Պայման</w:t>
      </w:r>
      <w:r>
        <w:rPr>
          <w:rFonts w:ascii="Sylfaen" w:hAnsi="Sylfaen" w:cs="Sylfaen"/>
          <w:sz w:val="20"/>
          <w:szCs w:val="20"/>
        </w:rPr>
        <w:t>ա</w:t>
      </w:r>
      <w:r>
        <w:rPr>
          <w:rFonts w:ascii="Sylfaen" w:hAnsi="Sylfaen" w:cs="Sylfaen"/>
          <w:sz w:val="20"/>
          <w:szCs w:val="20"/>
          <w:lang w:val="hy-AM"/>
        </w:rPr>
        <w:t>գրի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դրա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մասի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կատարման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արդյունքներն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ընդունվում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են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Գնորդի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և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Վաճառողի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միջև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</w:t>
      </w:r>
      <w:r>
        <w:rPr>
          <w:rFonts w:ascii="Sylfaen" w:hAnsi="Sylfaen" w:cs="Sylfaen"/>
          <w:sz w:val="20"/>
          <w:szCs w:val="20"/>
        </w:rPr>
        <w:t>անձնման</w:t>
      </w:r>
      <w:r>
        <w:rPr>
          <w:rFonts w:ascii="GHEA Grapalat" w:hAnsi="GHEA Grapalat" w:cs="Arial Unicode"/>
          <w:sz w:val="20"/>
          <w:szCs w:val="20"/>
          <w:lang w:val="pt-BR"/>
        </w:rPr>
        <w:t>-</w:t>
      </w:r>
      <w:r>
        <w:rPr>
          <w:rFonts w:ascii="Sylfaen" w:hAnsi="Sylfaen" w:cs="Sylfaen"/>
          <w:sz w:val="20"/>
          <w:szCs w:val="20"/>
        </w:rPr>
        <w:t>ընդունման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(</w:t>
      </w:r>
      <w:r>
        <w:rPr>
          <w:rFonts w:ascii="Sylfaen" w:hAnsi="Sylfaen" w:cs="Sylfaen"/>
          <w:sz w:val="20"/>
          <w:szCs w:val="20"/>
        </w:rPr>
        <w:t>այսուհետև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r>
        <w:rPr>
          <w:rFonts w:ascii="Sylfaen" w:hAnsi="Sylfaen" w:cs="Sylfaen"/>
          <w:sz w:val="20"/>
          <w:szCs w:val="20"/>
        </w:rPr>
        <w:t>արձանագրություն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) </w:t>
      </w:r>
      <w:r>
        <w:rPr>
          <w:rFonts w:ascii="Sylfaen" w:hAnsi="Sylfaen" w:cs="Sylfaen"/>
          <w:sz w:val="20"/>
          <w:szCs w:val="20"/>
        </w:rPr>
        <w:t>ստորագրմամբ</w:t>
      </w:r>
      <w:r>
        <w:rPr>
          <w:rFonts w:ascii="Tahoma" w:hAnsi="Tahoma" w:cs="Tahoma"/>
          <w:sz w:val="20"/>
          <w:szCs w:val="20"/>
          <w:lang w:val="pt-BR"/>
        </w:rPr>
        <w:t>։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Վաճառողը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r>
        <w:rPr>
          <w:rFonts w:ascii="Sylfaen" w:hAnsi="Sylfaen" w:cs="Sylfaen"/>
          <w:sz w:val="20"/>
          <w:szCs w:val="20"/>
        </w:rPr>
        <w:t>Ապրանքի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հանձման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ավարտից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2 </w:t>
      </w:r>
      <w:r>
        <w:rPr>
          <w:rFonts w:ascii="Sylfaen" w:hAnsi="Sylfaen" w:cs="Sylfaen"/>
          <w:sz w:val="20"/>
          <w:szCs w:val="20"/>
        </w:rPr>
        <w:t>աշխատանքային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Գնորդին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հանձնած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ստորագրված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 </w:t>
      </w:r>
      <w:r>
        <w:rPr>
          <w:rFonts w:ascii="Sylfaen" w:hAnsi="Sylfaen" w:cs="Sylfaen"/>
          <w:sz w:val="20"/>
          <w:szCs w:val="20"/>
        </w:rPr>
        <w:t>հանձնման</w:t>
      </w:r>
      <w:r>
        <w:rPr>
          <w:rFonts w:ascii="GHEA Grapalat" w:hAnsi="GHEA Grapalat" w:cs="Arial Unicode"/>
          <w:sz w:val="20"/>
          <w:szCs w:val="20"/>
          <w:lang w:val="pt-BR"/>
        </w:rPr>
        <w:t>-</w:t>
      </w:r>
      <w:r>
        <w:rPr>
          <w:rFonts w:ascii="Sylfaen" w:hAnsi="Sylfaen" w:cs="Sylfaen"/>
          <w:sz w:val="20"/>
          <w:szCs w:val="20"/>
        </w:rPr>
        <w:t>ընդունման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երկու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օրինակ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(</w:t>
      </w:r>
      <w:r>
        <w:rPr>
          <w:rFonts w:ascii="Sylfaen" w:hAnsi="Sylfaen" w:cs="Sylfaen"/>
          <w:sz w:val="20"/>
          <w:szCs w:val="20"/>
        </w:rPr>
        <w:t>Հավելված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4) </w:t>
      </w:r>
      <w:r>
        <w:rPr>
          <w:rFonts w:ascii="Sylfaen" w:hAnsi="Sylfaen" w:cs="Sylfaen"/>
          <w:sz w:val="20"/>
          <w:szCs w:val="20"/>
          <w:lang w:val="pt-BR"/>
        </w:rPr>
        <w:t>և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Ապրանքի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ձեռքբերումը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ներմուծումը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հավաստող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փաստաթղթի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բնօրինակը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և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պատճենը։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Եթե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Ապրանքի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ձեռքբերման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գործընթացում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առկա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են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մի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քանի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միջնորդ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կազմակերպություններ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pt-BR"/>
        </w:rPr>
        <w:t>ապա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նախորդ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միջնորդ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կազմակերպությունների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կողմից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դրա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ձեռքբերման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ներմուծման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վերաբերյալ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փաստաթուղթ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չի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ներկայացվում</w:t>
      </w:r>
      <w:r>
        <w:rPr>
          <w:rFonts w:ascii="Tahoma" w:hAnsi="Tahoma" w:cs="Tahoma"/>
          <w:sz w:val="20"/>
          <w:szCs w:val="20"/>
          <w:lang w:val="pt-BR"/>
        </w:rPr>
        <w:t>։</w:t>
      </w:r>
    </w:p>
    <w:p w:rsidR="00A81058" w:rsidRDefault="00A81058" w:rsidP="00A81058">
      <w:pPr>
        <w:spacing w:after="0"/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>
        <w:rPr>
          <w:rFonts w:ascii="GHEA Grapalat" w:hAnsi="GHEA Grapalat" w:cs="Arial Unicode"/>
          <w:sz w:val="20"/>
          <w:szCs w:val="20"/>
          <w:lang w:val="pt-BR"/>
        </w:rPr>
        <w:t xml:space="preserve">6.2 </w:t>
      </w:r>
      <w:r>
        <w:rPr>
          <w:rFonts w:ascii="Sylfaen" w:hAnsi="Sylfaen" w:cs="Sylfaen"/>
          <w:sz w:val="20"/>
          <w:szCs w:val="20"/>
        </w:rPr>
        <w:t>Արձանագրություն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ստորագրվում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մատակարարված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պայմաններին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</w:rPr>
        <w:t>ինչպես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6.1 </w:t>
      </w:r>
      <w:r>
        <w:rPr>
          <w:rFonts w:ascii="Sylfaen" w:hAnsi="Sylfaen" w:cs="Sylfaen"/>
          <w:sz w:val="20"/>
          <w:szCs w:val="20"/>
          <w:lang w:val="pt-BR"/>
        </w:rPr>
        <w:t>կետով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նախատեսված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փաստաթղթերը։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Հակառակ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մի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մասի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արդյունքները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չեն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ընդունվում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</w:rPr>
        <w:t>արձանագրություն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ստորագրվում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</w:p>
    <w:p w:rsidR="00A81058" w:rsidRDefault="00A81058" w:rsidP="00A81058">
      <w:pPr>
        <w:spacing w:after="0"/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>
        <w:rPr>
          <w:rFonts w:ascii="Sylfaen" w:hAnsi="Sylfaen" w:cs="Sylfaen"/>
          <w:sz w:val="20"/>
          <w:szCs w:val="20"/>
          <w:lang w:val="pt-BR"/>
        </w:rPr>
        <w:t>ա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) </w:t>
      </w:r>
      <w:r>
        <w:rPr>
          <w:rFonts w:ascii="Sylfaen" w:hAnsi="Sylfaen" w:cs="Sylfaen"/>
          <w:sz w:val="20"/>
          <w:szCs w:val="20"/>
          <w:lang w:val="pt-BR"/>
        </w:rPr>
        <w:t>Հարցի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կանոնավորման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համար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ձեռնարկում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է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նման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իրավիճակի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համար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սույն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պայմանագրով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նախատեսված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միջոցները</w:t>
      </w:r>
      <w:r>
        <w:rPr>
          <w:rFonts w:ascii="GHEA Grapalat" w:hAnsi="GHEA Grapalat" w:cs="Arial Unicode"/>
          <w:sz w:val="20"/>
          <w:szCs w:val="20"/>
          <w:lang w:val="pt-BR"/>
        </w:rPr>
        <w:t>.</w:t>
      </w:r>
    </w:p>
    <w:p w:rsidR="00A81058" w:rsidRDefault="00A81058" w:rsidP="00A81058">
      <w:pPr>
        <w:spacing w:after="0"/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>
        <w:rPr>
          <w:rFonts w:ascii="Sylfaen" w:hAnsi="Sylfaen" w:cs="Sylfaen"/>
          <w:sz w:val="20"/>
          <w:szCs w:val="20"/>
          <w:lang w:val="pt-BR"/>
        </w:rPr>
        <w:t>բ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) </w:t>
      </w:r>
      <w:r>
        <w:rPr>
          <w:rFonts w:ascii="Sylfaen" w:hAnsi="Sylfaen" w:cs="Sylfaen"/>
          <w:sz w:val="20"/>
          <w:szCs w:val="20"/>
          <w:lang w:val="pt-BR"/>
        </w:rPr>
        <w:t>Վաճառողի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նկատմամբ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կիրառում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է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սույն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պայմանագրով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նախատեսված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պատասխանատվության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միջոցներ</w:t>
      </w:r>
      <w:r>
        <w:rPr>
          <w:rFonts w:ascii="Tahoma" w:hAnsi="Tahoma" w:cs="Tahoma"/>
          <w:sz w:val="20"/>
          <w:szCs w:val="20"/>
          <w:lang w:val="pt-BR"/>
        </w:rPr>
        <w:t>։</w:t>
      </w:r>
    </w:p>
    <w:p w:rsidR="00A81058" w:rsidRPr="00C83EE3" w:rsidRDefault="00A81058" w:rsidP="00C83EE3">
      <w:pPr>
        <w:spacing w:after="0"/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>
        <w:rPr>
          <w:rFonts w:ascii="GHEA Grapalat" w:hAnsi="GHEA Grapalat" w:cs="Arial Unicode"/>
          <w:sz w:val="20"/>
          <w:szCs w:val="20"/>
          <w:lang w:val="pt-BR"/>
        </w:rPr>
        <w:t xml:space="preserve">6.3 </w:t>
      </w:r>
      <w:r>
        <w:rPr>
          <w:rFonts w:ascii="Sylfaen" w:hAnsi="Sylfaen" w:cs="Sylfaen"/>
          <w:sz w:val="20"/>
          <w:szCs w:val="20"/>
        </w:rPr>
        <w:t>Գնորդը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հանձնման</w:t>
      </w:r>
      <w:r>
        <w:rPr>
          <w:rFonts w:ascii="GHEA Grapalat" w:hAnsi="GHEA Grapalat" w:cs="Arial Unicode"/>
          <w:sz w:val="20"/>
          <w:szCs w:val="20"/>
          <w:lang w:val="pt-BR"/>
        </w:rPr>
        <w:t>-</w:t>
      </w:r>
      <w:r>
        <w:rPr>
          <w:rFonts w:ascii="Sylfaen" w:hAnsi="Sylfaen" w:cs="Sylfaen"/>
          <w:sz w:val="20"/>
          <w:szCs w:val="20"/>
        </w:rPr>
        <w:t>ընդունման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արձանագրությունը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ստանալու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պահից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տասնօրյա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ստորագրված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հանձնման</w:t>
      </w:r>
      <w:r>
        <w:rPr>
          <w:rFonts w:ascii="GHEA Grapalat" w:hAnsi="GHEA Grapalat" w:cs="Arial Unicode"/>
          <w:sz w:val="20"/>
          <w:szCs w:val="20"/>
          <w:lang w:val="pt-BR"/>
        </w:rPr>
        <w:t>-</w:t>
      </w:r>
      <w:r>
        <w:rPr>
          <w:rFonts w:ascii="Sylfaen" w:hAnsi="Sylfaen" w:cs="Sylfaen"/>
          <w:sz w:val="20"/>
          <w:szCs w:val="20"/>
        </w:rPr>
        <w:t>ընդունման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օրինակը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չընդունելու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պատճառաբանված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մերժումը</w:t>
      </w:r>
      <w:r>
        <w:rPr>
          <w:rFonts w:ascii="Tahoma" w:hAnsi="Tahoma" w:cs="Tahoma"/>
          <w:sz w:val="20"/>
          <w:szCs w:val="20"/>
          <w:lang w:val="pt-BR"/>
        </w:rPr>
        <w:t>։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7. </w:t>
      </w:r>
      <w:r>
        <w:rPr>
          <w:rFonts w:ascii="GHEA Grapalat" w:hAnsi="GHEA Grapalat"/>
          <w:b/>
          <w:sz w:val="20"/>
          <w:lang w:val="hy-AM"/>
        </w:rPr>
        <w:t xml:space="preserve">   </w:t>
      </w:r>
      <w:r>
        <w:rPr>
          <w:rFonts w:ascii="Sylfaen" w:hAnsi="Sylfaen" w:cs="Sylfaen"/>
          <w:b/>
          <w:sz w:val="20"/>
          <w:lang w:val="pt-BR"/>
        </w:rPr>
        <w:t>Կողմերի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7.1 </w:t>
      </w:r>
      <w:r>
        <w:rPr>
          <w:rFonts w:ascii="Sylfaen" w:hAnsi="Sylfaen" w:cs="Sylfaen"/>
          <w:sz w:val="20"/>
          <w:lang w:val="pt-BR"/>
        </w:rPr>
        <w:t>Վաճառողը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պատասխանատվություն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կրում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հանձնած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որակի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նախատեսված</w:t>
      </w:r>
      <w:r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pt-BR"/>
        </w:rPr>
        <w:t>մատակարարման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ժամկետների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պահպանման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համար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7.2 </w:t>
      </w:r>
      <w:r>
        <w:rPr>
          <w:rFonts w:ascii="Sylfaen" w:hAnsi="Sylfaen" w:cs="Sylfaen"/>
          <w:sz w:val="20"/>
          <w:lang w:val="pt-BR"/>
        </w:rPr>
        <w:t>Վաճառողի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կողմից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Պ</w:t>
      </w:r>
      <w:r>
        <w:rPr>
          <w:rFonts w:ascii="Sylfaen" w:hAnsi="Sylfaen" w:cs="Sylfaen"/>
          <w:sz w:val="20"/>
          <w:lang w:val="pt-BR"/>
        </w:rPr>
        <w:t>այմանագրով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նախատեսված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մատակարարման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ժամկետների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խախտման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դեպքում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Վաճառողից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յուրաքանչյուր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ուշացված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օրվա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գանձվում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տույժ</w:t>
      </w:r>
      <w:r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ru-RU"/>
        </w:rPr>
        <w:t>մատակարարման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ենթակա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ru-RU"/>
        </w:rPr>
        <w:t>սակայն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չմատակարարված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 </w:t>
      </w:r>
      <w:r>
        <w:rPr>
          <w:rFonts w:ascii="Sylfaen" w:hAnsi="Sylfaen" w:cs="Sylfaen"/>
          <w:sz w:val="20"/>
          <w:lang w:val="pt-BR"/>
        </w:rPr>
        <w:t>գնի</w:t>
      </w:r>
      <w:r>
        <w:rPr>
          <w:rFonts w:ascii="GHEA Grapalat" w:hAnsi="GHEA Grapalat"/>
          <w:sz w:val="20"/>
          <w:lang w:val="pt-BR"/>
        </w:rPr>
        <w:t xml:space="preserve"> 0,05 </w:t>
      </w:r>
      <w:r>
        <w:rPr>
          <w:rFonts w:ascii="GHEA Grapalat" w:hAnsi="GHEA Grapalat" w:cs="Sylfaen"/>
          <w:sz w:val="20"/>
          <w:lang w:val="pt-BR"/>
        </w:rPr>
        <w:t>(</w:t>
      </w:r>
      <w:r>
        <w:rPr>
          <w:rFonts w:ascii="Sylfaen" w:hAnsi="Sylfaen" w:cs="Sylfaen"/>
          <w:sz w:val="20"/>
          <w:lang w:val="pt-BR"/>
        </w:rPr>
        <w:t>զրո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ամբողջ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հինգ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հարյուրերրորդական</w:t>
      </w:r>
      <w:r>
        <w:rPr>
          <w:rFonts w:ascii="GHEA Grapalat" w:hAnsi="GHEA Grapalat" w:cs="Sylfaen"/>
          <w:sz w:val="20"/>
          <w:lang w:val="pt-BR"/>
        </w:rPr>
        <w:t xml:space="preserve">) </w:t>
      </w:r>
      <w:r>
        <w:rPr>
          <w:rFonts w:ascii="Sylfaen" w:hAnsi="Sylfaen" w:cs="Sylfaen"/>
          <w:sz w:val="20"/>
          <w:lang w:val="pt-BR"/>
        </w:rPr>
        <w:t>տոկոսի</w:t>
      </w:r>
      <w:r>
        <w:rPr>
          <w:rFonts w:ascii="GHEA Grapalat" w:hAnsi="GHEA Grapalat"/>
          <w:sz w:val="20"/>
          <w:lang w:val="pt-BR"/>
        </w:rPr>
        <w:t xml:space="preserve">  </w:t>
      </w:r>
      <w:r>
        <w:rPr>
          <w:rFonts w:ascii="Sylfaen" w:hAnsi="Sylfaen" w:cs="Sylfaen"/>
          <w:sz w:val="20"/>
          <w:lang w:val="pt-BR"/>
        </w:rPr>
        <w:t>չափով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7.3 </w:t>
      </w:r>
      <w:r>
        <w:rPr>
          <w:rFonts w:ascii="Sylfaen" w:hAnsi="Sylfaen" w:cs="Sylfaen"/>
          <w:sz w:val="20"/>
          <w:lang w:val="ru-RU"/>
        </w:rPr>
        <w:t>Պ</w:t>
      </w:r>
      <w:r>
        <w:rPr>
          <w:rFonts w:ascii="Sylfaen" w:hAnsi="Sylfaen" w:cs="Sylfaen"/>
          <w:sz w:val="20"/>
          <w:lang w:val="pt-BR"/>
        </w:rPr>
        <w:t>այմանագրի</w:t>
      </w:r>
      <w:r>
        <w:rPr>
          <w:rFonts w:ascii="GHEA Grapalat" w:hAnsi="GHEA Grapalat"/>
          <w:sz w:val="20"/>
          <w:lang w:val="pt-BR"/>
        </w:rPr>
        <w:t xml:space="preserve"> 7.2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7.4 </w:t>
      </w:r>
      <w:r>
        <w:rPr>
          <w:rFonts w:ascii="Sylfaen" w:hAnsi="Sylfaen" w:cs="Sylfaen"/>
          <w:sz w:val="20"/>
          <w:lang w:val="pt-BR"/>
        </w:rPr>
        <w:t>կետերով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նախատեսված</w:t>
      </w:r>
      <w:r>
        <w:rPr>
          <w:rFonts w:ascii="GHEA Grapalat" w:hAnsi="GHEA Grapalat"/>
          <w:sz w:val="20"/>
          <w:lang w:val="pt-BR"/>
        </w:rPr>
        <w:t xml:space="preserve">  </w:t>
      </w:r>
      <w:r>
        <w:rPr>
          <w:rFonts w:ascii="Sylfaen" w:hAnsi="Sylfaen" w:cs="Sylfaen"/>
          <w:sz w:val="20"/>
          <w:lang w:val="pt-BR"/>
        </w:rPr>
        <w:t>տույժը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տուգանքը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հաշվարկվում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հաշվանցվում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Վաճառողին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վճարման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ենթակա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գումարների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հետ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lastRenderedPageBreak/>
        <w:t xml:space="preserve">7.4 </w:t>
      </w:r>
      <w:r>
        <w:rPr>
          <w:rFonts w:ascii="Sylfaen" w:hAnsi="Sylfaen" w:cs="Sylfaen"/>
          <w:sz w:val="20"/>
          <w:lang w:val="ru-RU"/>
        </w:rPr>
        <w:t>Պ</w:t>
      </w:r>
      <w:r>
        <w:rPr>
          <w:rFonts w:ascii="Sylfaen" w:hAnsi="Sylfaen" w:cs="Sylfaen"/>
          <w:sz w:val="20"/>
          <w:lang w:val="pt-BR"/>
        </w:rPr>
        <w:t>այմանագրի</w:t>
      </w:r>
      <w:r>
        <w:rPr>
          <w:rFonts w:ascii="GHEA Grapalat" w:hAnsi="GHEA Grapalat"/>
          <w:sz w:val="20"/>
          <w:lang w:val="pt-BR"/>
        </w:rPr>
        <w:t xml:space="preserve"> 1.1 </w:t>
      </w:r>
      <w:r>
        <w:rPr>
          <w:rFonts w:ascii="Sylfaen" w:hAnsi="Sylfaen" w:cs="Sylfaen"/>
          <w:sz w:val="20"/>
          <w:lang w:val="pt-BR"/>
        </w:rPr>
        <w:t>կետում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նշված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Տեխնիկական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բնութագրին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չհամապատասխանող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Ապրանք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մատակարարելու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յուրաքանչյուր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դեպքում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Վաճառողից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գանձվում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տուգանք</w:t>
      </w:r>
      <w:r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ընդհանուր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գնի</w:t>
      </w:r>
      <w:r>
        <w:rPr>
          <w:rFonts w:ascii="GHEA Grapalat" w:hAnsi="GHEA Grapalat"/>
          <w:sz w:val="20"/>
          <w:lang w:val="pt-BR"/>
        </w:rPr>
        <w:t xml:space="preserve"> 0,5 </w:t>
      </w:r>
      <w:r>
        <w:rPr>
          <w:rFonts w:ascii="GHEA Grapalat" w:hAnsi="GHEA Grapalat" w:cs="Sylfaen"/>
          <w:sz w:val="20"/>
          <w:lang w:val="pt-BR"/>
        </w:rPr>
        <w:t>(</w:t>
      </w:r>
      <w:r>
        <w:rPr>
          <w:rFonts w:ascii="Sylfaen" w:hAnsi="Sylfaen" w:cs="Sylfaen"/>
          <w:sz w:val="20"/>
          <w:lang w:val="pt-BR"/>
        </w:rPr>
        <w:t>զրո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ամբողջ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հինգ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տասնորդական</w:t>
      </w:r>
      <w:r>
        <w:rPr>
          <w:rFonts w:ascii="GHEA Grapalat" w:hAnsi="GHEA Grapalat" w:cs="Sylfaen"/>
          <w:sz w:val="20"/>
          <w:lang w:val="pt-BR"/>
        </w:rPr>
        <w:t xml:space="preserve">) </w:t>
      </w:r>
      <w:r>
        <w:rPr>
          <w:rFonts w:ascii="Sylfaen" w:hAnsi="Sylfaen" w:cs="Sylfaen"/>
          <w:sz w:val="20"/>
          <w:lang w:val="pt-BR"/>
        </w:rPr>
        <w:t>տոկոսի</w:t>
      </w:r>
      <w:r>
        <w:rPr>
          <w:rFonts w:ascii="GHEA Grapalat" w:hAnsi="GHEA Grapalat"/>
          <w:sz w:val="20"/>
          <w:lang w:val="pt-BR"/>
        </w:rPr>
        <w:t xml:space="preserve">  </w:t>
      </w:r>
      <w:r>
        <w:rPr>
          <w:rFonts w:ascii="Sylfaen" w:hAnsi="Sylfaen" w:cs="Sylfaen"/>
          <w:sz w:val="20"/>
          <w:lang w:val="pt-BR"/>
        </w:rPr>
        <w:t>չափով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7.5 </w:t>
      </w:r>
      <w:r>
        <w:rPr>
          <w:rFonts w:ascii="Sylfaen" w:hAnsi="Sylfaen" w:cs="Sylfaen"/>
          <w:sz w:val="20"/>
          <w:lang w:val="pt-BR"/>
        </w:rPr>
        <w:t>Գնորդի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կողմից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GHEA Grapalat" w:hAnsi="GHEA Grapalat"/>
          <w:sz w:val="20"/>
          <w:lang w:val="pt-BR"/>
        </w:rPr>
        <w:t xml:space="preserve"> 4.2 </w:t>
      </w:r>
      <w:r>
        <w:rPr>
          <w:rFonts w:ascii="Sylfaen" w:hAnsi="Sylfaen" w:cs="Sylfaen"/>
          <w:sz w:val="20"/>
          <w:lang w:val="pt-BR"/>
        </w:rPr>
        <w:t>կետով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նախատեսված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ժամկետի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խախտման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Գնորդի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նկատմամբ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յուրաքանչյուր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ուշացված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օրվա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հաշվարկվում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տույժ</w:t>
      </w:r>
      <w:r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pt-BR"/>
        </w:rPr>
        <w:t>վճարման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ենթակա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սակայն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չվճարված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գումարի</w:t>
      </w:r>
      <w:r>
        <w:rPr>
          <w:rFonts w:ascii="GHEA Grapalat" w:hAnsi="GHEA Grapalat"/>
          <w:sz w:val="20"/>
          <w:lang w:val="pt-BR"/>
        </w:rPr>
        <w:t xml:space="preserve"> 0,05 </w:t>
      </w:r>
      <w:r>
        <w:rPr>
          <w:rFonts w:ascii="GHEA Grapalat" w:hAnsi="GHEA Grapalat" w:cs="Sylfaen"/>
          <w:sz w:val="20"/>
          <w:lang w:val="pt-BR"/>
        </w:rPr>
        <w:t>(</w:t>
      </w:r>
      <w:r>
        <w:rPr>
          <w:rFonts w:ascii="Sylfaen" w:hAnsi="Sylfaen" w:cs="Sylfaen"/>
          <w:sz w:val="20"/>
          <w:lang w:val="pt-BR"/>
        </w:rPr>
        <w:t>զրո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ամբողջ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հինգ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հարյուրերրորդական</w:t>
      </w:r>
      <w:r>
        <w:rPr>
          <w:rFonts w:ascii="GHEA Grapalat" w:hAnsi="GHEA Grapalat" w:cs="Sylfaen"/>
          <w:sz w:val="20"/>
          <w:lang w:val="pt-BR"/>
        </w:rPr>
        <w:t xml:space="preserve">) </w:t>
      </w:r>
      <w:r>
        <w:rPr>
          <w:rFonts w:ascii="Sylfaen" w:hAnsi="Sylfaen" w:cs="Sylfaen"/>
          <w:sz w:val="20"/>
          <w:lang w:val="pt-BR"/>
        </w:rPr>
        <w:t>տոկոսի</w:t>
      </w:r>
      <w:r>
        <w:rPr>
          <w:rFonts w:ascii="GHEA Grapalat" w:hAnsi="GHEA Grapalat"/>
          <w:sz w:val="20"/>
          <w:lang w:val="pt-BR"/>
        </w:rPr>
        <w:t xml:space="preserve">  </w:t>
      </w:r>
      <w:r>
        <w:rPr>
          <w:rFonts w:ascii="Sylfaen" w:hAnsi="Sylfaen" w:cs="Sylfaen"/>
          <w:sz w:val="20"/>
          <w:lang w:val="pt-BR"/>
        </w:rPr>
        <w:t>չափով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A81058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7.6 </w:t>
      </w:r>
      <w:r>
        <w:rPr>
          <w:rFonts w:ascii="Sylfaen" w:hAnsi="Sylfaen" w:cs="Sylfaen"/>
          <w:sz w:val="20"/>
          <w:lang w:val="pt-BR"/>
        </w:rPr>
        <w:t>Պայմանագրով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չնախատեսված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դեպքերում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կողմերն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իրենց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պարտավորությունները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չկատարելու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ոչ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պատշաճ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կատարելու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պատասխանատվություն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կրում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ՀՀ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օրենսդրությամբ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սահմանված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կարգով</w:t>
      </w:r>
      <w:r>
        <w:rPr>
          <w:rFonts w:ascii="Tahoma" w:hAnsi="Tahoma" w:cs="Tahoma"/>
          <w:sz w:val="20"/>
          <w:lang w:val="pt-BR"/>
        </w:rPr>
        <w:t>։</w:t>
      </w:r>
    </w:p>
    <w:p w:rsidR="00A81058" w:rsidRPr="00C83EE3" w:rsidRDefault="00A81058" w:rsidP="00C83EE3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7.7 </w:t>
      </w:r>
      <w:r>
        <w:rPr>
          <w:rFonts w:ascii="Sylfaen" w:hAnsi="Sylfaen" w:cs="Sylfaen"/>
          <w:sz w:val="20"/>
          <w:lang w:val="pt-BR"/>
        </w:rPr>
        <w:t>Տույժերի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>կամ</w:t>
      </w:r>
      <w:r>
        <w:rPr>
          <w:rFonts w:ascii="GHEA Grapalat" w:hAnsi="GHEA Grapalat"/>
          <w:sz w:val="20"/>
          <w:lang w:val="pt-BR"/>
        </w:rPr>
        <w:t xml:space="preserve">) </w:t>
      </w:r>
      <w:r>
        <w:rPr>
          <w:rFonts w:ascii="Sylfaen" w:hAnsi="Sylfaen" w:cs="Sylfaen"/>
          <w:sz w:val="20"/>
          <w:lang w:val="pt-BR"/>
        </w:rPr>
        <w:t>տուգանքի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վճարումը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Կողմերին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չի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ազատում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իրենց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պայմանագրային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պարտվորությունները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լրիվ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կատարելուց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A81058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8. </w:t>
      </w:r>
      <w:r>
        <w:rPr>
          <w:rFonts w:ascii="Sylfaen" w:hAnsi="Sylfaen" w:cs="Sylfaen"/>
          <w:b/>
          <w:sz w:val="20"/>
          <w:lang w:val="pt-BR"/>
        </w:rPr>
        <w:t>Անհաղթահարելի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ուժի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ազդեցությունը</w:t>
      </w:r>
      <w:r>
        <w:rPr>
          <w:rFonts w:ascii="GHEA Grapalat" w:hAnsi="GHEA Grapalat"/>
          <w:b/>
          <w:sz w:val="20"/>
          <w:lang w:val="pt-BR"/>
        </w:rPr>
        <w:t xml:space="preserve"> /</w:t>
      </w:r>
      <w:r>
        <w:rPr>
          <w:rFonts w:ascii="Sylfaen" w:hAnsi="Sylfaen" w:cs="Sylfaen"/>
          <w:b/>
          <w:sz w:val="20"/>
          <w:lang w:val="pt-BR"/>
        </w:rPr>
        <w:t>ՖՈՐՍ</w:t>
      </w:r>
      <w:r>
        <w:rPr>
          <w:rFonts w:ascii="GHEA Grapalat" w:hAnsi="GHEA Grapalat"/>
          <w:b/>
          <w:sz w:val="20"/>
          <w:lang w:val="pt-BR"/>
        </w:rPr>
        <w:t>-</w:t>
      </w:r>
      <w:r>
        <w:rPr>
          <w:rFonts w:ascii="Sylfaen" w:hAnsi="Sylfaen" w:cs="Sylfaen"/>
          <w:b/>
          <w:sz w:val="20"/>
          <w:lang w:val="pt-BR"/>
        </w:rPr>
        <w:t>ՄԱԺՈՐ</w:t>
      </w:r>
      <w:r>
        <w:rPr>
          <w:rFonts w:ascii="GHEA Grapalat" w:hAnsi="GHEA Grapalat"/>
          <w:b/>
          <w:sz w:val="20"/>
          <w:lang w:val="pt-BR"/>
        </w:rPr>
        <w:t>/</w:t>
      </w:r>
    </w:p>
    <w:p w:rsidR="00A81058" w:rsidRPr="00C83EE3" w:rsidRDefault="00A81058" w:rsidP="00C83EE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Sylfaen" w:hAnsi="Sylfaen" w:cs="Sylfaen"/>
          <w:sz w:val="20"/>
          <w:lang w:val="pt-BR"/>
        </w:rPr>
        <w:t>Պայմանագրով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պարտավորություններն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ամբողջությամբ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մասնակիորեն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չկատարելու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կողմերն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ազատվում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պատասխանատվությունից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եթե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եղել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անհաղթահարելի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ուժի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ազդեցության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հետևանքով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որը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ծագել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սույն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պայմանագիրը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կնքելուց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հետո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որը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կողմերը</w:t>
      </w:r>
      <w:r>
        <w:rPr>
          <w:rFonts w:ascii="GHEA Grapalat" w:hAnsi="GHEA Grapalat"/>
          <w:sz w:val="20"/>
          <w:lang w:val="pt-BR"/>
        </w:rPr>
        <w:t xml:space="preserve">  </w:t>
      </w:r>
      <w:r>
        <w:rPr>
          <w:rFonts w:ascii="Sylfaen" w:hAnsi="Sylfaen" w:cs="Sylfaen"/>
          <w:sz w:val="20"/>
          <w:lang w:val="pt-BR"/>
        </w:rPr>
        <w:t>չէին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կարող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կանխատեսել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կանխարգելել։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Այդպիսի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իրավիճակներ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երկրաշարժը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ջրհեղեղը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հրդեհը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պատերազմը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ռազմական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արտակարգ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դրություն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հայտարարելը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քաղաքական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հուզումները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գործադուլները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հաղորդակցության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միջոցների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աշխատանքի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դադարեցումը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պետական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մարմինների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ակտերը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այլն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որոնք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անհնարին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դարձնում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սույն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պարտավորությունների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կատարումը։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Եթե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արտակարգ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ուժի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ազդեցությունը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շարունակվում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3 (</w:t>
      </w:r>
      <w:r>
        <w:rPr>
          <w:rFonts w:ascii="Sylfaen" w:hAnsi="Sylfaen" w:cs="Sylfaen"/>
          <w:sz w:val="20"/>
          <w:lang w:val="pt-BR"/>
        </w:rPr>
        <w:t>երեք</w:t>
      </w:r>
      <w:r>
        <w:rPr>
          <w:rFonts w:ascii="GHEA Grapalat" w:hAnsi="GHEA Grapalat"/>
          <w:sz w:val="20"/>
          <w:lang w:val="pt-BR"/>
        </w:rPr>
        <w:t xml:space="preserve">) </w:t>
      </w:r>
      <w:r>
        <w:rPr>
          <w:rFonts w:ascii="Sylfaen" w:hAnsi="Sylfaen" w:cs="Sylfaen"/>
          <w:sz w:val="20"/>
          <w:lang w:val="pt-BR"/>
        </w:rPr>
        <w:t>ամսից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ավելի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ապա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կողմերից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յուրաքանչյուրն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իրավունք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ունի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լուծել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պայմանագիրը</w:t>
      </w:r>
      <w:r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pt-BR"/>
        </w:rPr>
        <w:t>այդ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մասին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նախապես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տեղյակ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պահելով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մյուս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կողմին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A81058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9. </w:t>
      </w:r>
      <w:r>
        <w:rPr>
          <w:rFonts w:ascii="GHEA Grapalat" w:hAnsi="GHEA Grapalat"/>
          <w:b/>
          <w:sz w:val="20"/>
          <w:lang w:val="hy-AM"/>
        </w:rPr>
        <w:t xml:space="preserve">   </w:t>
      </w:r>
      <w:r>
        <w:rPr>
          <w:rFonts w:ascii="Sylfaen" w:hAnsi="Sylfaen" w:cs="Sylfaen"/>
          <w:b/>
          <w:sz w:val="20"/>
          <w:lang w:val="pt-BR"/>
        </w:rPr>
        <w:t>Այլ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պայմաններ</w:t>
      </w:r>
    </w:p>
    <w:p w:rsidR="00A81058" w:rsidRDefault="00A81058" w:rsidP="00A81058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 xml:space="preserve">.1 </w:t>
      </w:r>
      <w:r>
        <w:rPr>
          <w:rFonts w:ascii="Sylfaen" w:hAnsi="Sylfaen" w:cs="Sylfaen"/>
          <w:sz w:val="20"/>
          <w:lang w:val="hy-AM"/>
        </w:rPr>
        <w:t>Այն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երբ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«</w:t>
      </w:r>
      <w:r>
        <w:rPr>
          <w:rFonts w:ascii="Sylfaen" w:hAnsi="Sylfaen" w:cs="Sylfaen"/>
          <w:sz w:val="20"/>
          <w:lang w:val="hy-AM"/>
        </w:rPr>
        <w:t>Գնումների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/>
          <w:sz w:val="20"/>
          <w:lang w:val="hy-AM"/>
        </w:rPr>
        <w:t>»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hy-AM"/>
        </w:rPr>
        <w:t>ՀՀ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օրենքով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գնումների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Հայաստանի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Հանրապետության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օրենսդրության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նկատմամբ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հսկողության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 w:cs="Times Armenia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վերահսկողության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բողոքների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քննության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արդյունքում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արձանագրվում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որ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գործընթացում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մինչև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կնքումը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Վաճառողը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ներկայացրել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կեղծ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փաստաթղթեր</w:t>
      </w:r>
      <w:r>
        <w:rPr>
          <w:rFonts w:ascii="GHEA Grapalat" w:hAnsi="GHEA Grapalat" w:cs="Times Armenian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տեղեկություններ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տվյալներ</w:t>
      </w:r>
      <w:r>
        <w:rPr>
          <w:rFonts w:ascii="GHEA Grapalat" w:hAnsi="GHEA Grapalat" w:cs="Times Armenian"/>
          <w:sz w:val="20"/>
          <w:lang w:val="hy-AM"/>
        </w:rPr>
        <w:t xml:space="preserve">),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Վաճառողին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հաղթող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ճանաչելու</w:t>
      </w:r>
      <w:r>
        <w:rPr>
          <w:rFonts w:ascii="GHEA Grapalat" w:hAnsi="GHEA Grapalat" w:cs="Times Armenian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ընտրելու</w:t>
      </w:r>
      <w:r>
        <w:rPr>
          <w:rFonts w:ascii="GHEA Grapalat" w:hAnsi="GHEA Grapalat" w:cs="Times Armenia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որոշումը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համապատասխանում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Հայաստանի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Հանրապետության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օրենսդրությանը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ապա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այդ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հիմքերն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գալուց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հետո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Գնորդն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իրավունք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ունի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միակողմանիորեն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լուծելու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արձանագրված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խախտումները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մինչև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կնքումը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լինելու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գնումների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Հայաստանի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Հանրապետության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օրենսդրության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համաձայն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հիմք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կհանդիսանային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չկնքելու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Tahoma" w:hAnsi="Tahoma" w:cs="Tahoma"/>
          <w:sz w:val="20"/>
          <w:lang w:val="hy-AM"/>
        </w:rPr>
        <w:t>։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Ընդ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որում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Գնորդը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կրում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միակողմանի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լուծման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հետևանքով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hy-AM"/>
        </w:rPr>
        <w:t>Վաճառողի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առաջացող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վնասների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բաց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թողնված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օգուտի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ռիսկը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իսկ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Վաճառողը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Հայաստանի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Հանրապետության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օրենսդրությամբ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փոխհատուցել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մեղքով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Գնորդի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կրած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վնասներն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ծավալով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որը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ծածկվում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մինչև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լուծումը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կատարմամբ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Գնորդի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ստացածով</w:t>
      </w:r>
      <w:r>
        <w:rPr>
          <w:rFonts w:ascii="Tahoma" w:hAnsi="Tahoma" w:cs="Tahoma"/>
          <w:sz w:val="20"/>
          <w:lang w:val="hy-AM"/>
        </w:rPr>
        <w:t>։</w:t>
      </w:r>
    </w:p>
    <w:p w:rsidR="00A81058" w:rsidRDefault="00A81058" w:rsidP="00A81058">
      <w:pPr>
        <w:spacing w:after="0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 xml:space="preserve">.2 </w:t>
      </w:r>
      <w:r>
        <w:rPr>
          <w:rFonts w:ascii="Sylfaen" w:hAnsi="Sylfaen" w:cs="Sylfaen"/>
          <w:sz w:val="20"/>
          <w:lang w:val="pt-BR"/>
        </w:rPr>
        <w:t>Պայմանագիրն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ուժի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մեջ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մտնում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Կողմերի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ստորագրման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պահից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գործում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</w:rPr>
        <w:t>մինչև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</w:rPr>
        <w:t>կողմերի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</w:t>
      </w:r>
      <w:r>
        <w:rPr>
          <w:rFonts w:ascii="Sylfaen" w:hAnsi="Sylfaen" w:cs="Sylfaen"/>
          <w:sz w:val="20"/>
          <w:lang w:val="ru-RU"/>
        </w:rPr>
        <w:t>այմանագրով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</w:rPr>
        <w:t>ստանձնած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</w:rPr>
        <w:t>պարտավորությունների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</w:rPr>
        <w:t>ողջ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</w:rPr>
        <w:t>ծավալով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</w:rPr>
        <w:t>կատարումը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A81058">
      <w:pPr>
        <w:tabs>
          <w:tab w:val="left" w:pos="1276"/>
        </w:tabs>
        <w:spacing w:after="0"/>
        <w:ind w:firstLine="720"/>
        <w:jc w:val="both"/>
        <w:rPr>
          <w:rFonts w:ascii="GHEA Grapalat" w:hAnsi="GHEA Grapalat" w:cs="Times New Roman"/>
          <w:sz w:val="20"/>
          <w:lang w:val="pt-BR"/>
        </w:rPr>
      </w:pPr>
      <w:r>
        <w:rPr>
          <w:rFonts w:ascii="Sylfaen" w:hAnsi="Sylfaen" w:cs="Sylfaen"/>
          <w:sz w:val="20"/>
          <w:lang w:val="pt-BR"/>
        </w:rPr>
        <w:t>Պայմանագրից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ծագած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pt-BR"/>
        </w:rPr>
        <w:t>կողմի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վճարային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պարտավորությունը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չի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դադարել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այլ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ծագած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pt-BR"/>
        </w:rPr>
        <w:t>հակընդդեմ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պարտավորության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հաշվանցով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առանց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կողմերի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գրավոր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կնիքով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հաստատված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համաձայնության</w:t>
      </w:r>
      <w:r>
        <w:rPr>
          <w:rFonts w:ascii="Tahoma" w:hAnsi="Tahoma" w:cs="Tahoma"/>
          <w:sz w:val="20"/>
          <w:lang w:val="pt-BR"/>
        </w:rPr>
        <w:t>։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ծագած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պահանջի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իրավունքը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չի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փոխանցվել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այլ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անձի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առանց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պարտապան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կողմի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գրավոր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համաձայնության</w:t>
      </w:r>
      <w:r>
        <w:rPr>
          <w:rFonts w:ascii="Tahoma" w:hAnsi="Tahoma" w:cs="Tahoma"/>
          <w:sz w:val="20"/>
          <w:lang w:val="pt-BR"/>
        </w:rPr>
        <w:t>։</w:t>
      </w:r>
      <w:r>
        <w:rPr>
          <w:rFonts w:ascii="GHEA Grapalat" w:hAnsi="GHEA Grapalat" w:cs="Times Armenian"/>
          <w:sz w:val="20"/>
          <w:lang w:val="pt-BR"/>
        </w:rPr>
        <w:t xml:space="preserve"> </w:t>
      </w:r>
    </w:p>
    <w:p w:rsidR="00A81058" w:rsidRDefault="00A81058" w:rsidP="00A81058">
      <w:pPr>
        <w:tabs>
          <w:tab w:val="left" w:pos="1276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 xml:space="preserve">.3 </w:t>
      </w:r>
      <w:r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հետ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կապված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վեճերը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ենթակա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քննության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Հայաստանի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Հանրապետության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դատարաններում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A81058">
      <w:pPr>
        <w:tabs>
          <w:tab w:val="left" w:pos="1276"/>
        </w:tabs>
        <w:spacing w:after="0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lastRenderedPageBreak/>
        <w:t>9</w:t>
      </w:r>
      <w:r>
        <w:rPr>
          <w:rFonts w:ascii="GHEA Grapalat" w:hAnsi="GHEA Grapalat"/>
          <w:sz w:val="20"/>
          <w:lang w:val="pt-BR"/>
        </w:rPr>
        <w:t>.4</w:t>
      </w:r>
      <w:r>
        <w:rPr>
          <w:rFonts w:ascii="GHEA Grapalat" w:hAnsi="GHEA Grapalat"/>
          <w:sz w:val="20"/>
          <w:lang w:val="pt-BR"/>
        </w:rPr>
        <w:tab/>
      </w:r>
      <w:r>
        <w:rPr>
          <w:rFonts w:ascii="Sylfaen" w:hAnsi="Sylfaen" w:cs="Sylfaen"/>
          <w:sz w:val="20"/>
          <w:lang w:val="pt-BR"/>
        </w:rPr>
        <w:t>Պայմանագրում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փոփոխություններ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լրացումներ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կատարվել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միայն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Կողմերի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փոխադարձ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համաձայնությամբ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pt-BR"/>
        </w:rPr>
        <w:t>համաձայնագիր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կնքելու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միջոցով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որը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կհանդիսանա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անբաժանելի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մասը</w:t>
      </w:r>
      <w:r>
        <w:rPr>
          <w:rFonts w:ascii="Tahoma" w:hAnsi="Tahoma" w:cs="Tahoma"/>
          <w:sz w:val="20"/>
          <w:lang w:val="pt-BR"/>
        </w:rPr>
        <w:t>։</w:t>
      </w:r>
      <w:r>
        <w:rPr>
          <w:rFonts w:ascii="GHEA Grapalat" w:hAnsi="GHEA Grapalat" w:cs="Times Armenian"/>
          <w:sz w:val="20"/>
          <w:lang w:val="pt-BR"/>
        </w:rPr>
        <w:t xml:space="preserve"> </w:t>
      </w:r>
    </w:p>
    <w:p w:rsidR="00A81058" w:rsidRDefault="00A81058" w:rsidP="00A81058">
      <w:pPr>
        <w:tabs>
          <w:tab w:val="left" w:pos="1276"/>
        </w:tabs>
        <w:spacing w:after="0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>
        <w:rPr>
          <w:rFonts w:ascii="Sylfaen" w:hAnsi="Sylfaen" w:cs="Sylfaen"/>
          <w:sz w:val="20"/>
          <w:lang w:val="pt-BR"/>
        </w:rPr>
        <w:t>Արգելվում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կատարել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այնպիսի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փոփոխություններ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որոնք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հանգեցնում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գնվող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Ապրանքի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ծավալների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գնի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արհեստական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փոփոխման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A81058">
      <w:pPr>
        <w:tabs>
          <w:tab w:val="left" w:pos="1276"/>
        </w:tabs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**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գործակալության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իրականացվում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ավելի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քան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քսանհինգ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տոկոսը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ապա</w:t>
      </w:r>
      <w:r>
        <w:rPr>
          <w:rFonts w:ascii="GHEA Grapalat" w:hAnsi="GHEA Grapalat" w:cs="Sylfaen"/>
          <w:sz w:val="20"/>
          <w:lang w:val="hy-AM"/>
        </w:rPr>
        <w:t>`</w:t>
      </w:r>
    </w:p>
    <w:p w:rsidR="00A81058" w:rsidRDefault="00A81058" w:rsidP="00A8105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pt-BR"/>
        </w:rPr>
      </w:pP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1) </w:t>
      </w:r>
      <w:r>
        <w:rPr>
          <w:rFonts w:ascii="Sylfaen" w:hAnsi="Sylfaen" w:cs="Sylfaen"/>
          <w:color w:val="000000"/>
          <w:sz w:val="20"/>
          <w:szCs w:val="20"/>
        </w:rPr>
        <w:t>մասնակիցը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հայտով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ներկայացնում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է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նաև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գործակալության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կամ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ենթակապալի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պայմանագրի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պատճենը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և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դրա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կողմ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հանդիսացող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անձի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` </w:t>
      </w:r>
      <w:r>
        <w:rPr>
          <w:rFonts w:ascii="Sylfaen" w:hAnsi="Sylfaen" w:cs="Sylfaen"/>
          <w:color w:val="000000"/>
          <w:sz w:val="20"/>
          <w:szCs w:val="20"/>
        </w:rPr>
        <w:t>հրավերով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նախատեսված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փաստաթղթերը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(</w:t>
      </w:r>
      <w:r>
        <w:rPr>
          <w:rFonts w:ascii="Sylfaen" w:hAnsi="Sylfaen" w:cs="Sylfaen"/>
          <w:color w:val="000000"/>
          <w:sz w:val="20"/>
          <w:szCs w:val="20"/>
        </w:rPr>
        <w:t>տվյալները</w:t>
      </w:r>
      <w:r>
        <w:rPr>
          <w:rFonts w:ascii="GHEA Grapalat" w:hAnsi="GHEA Grapalat"/>
          <w:color w:val="000000"/>
          <w:sz w:val="20"/>
          <w:szCs w:val="20"/>
          <w:lang w:val="pt-BR"/>
        </w:rPr>
        <w:t>).</w:t>
      </w:r>
    </w:p>
    <w:p w:rsidR="00A81058" w:rsidRDefault="00A81058" w:rsidP="00A8105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pt-BR"/>
        </w:rPr>
      </w:pP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2) </w:t>
      </w:r>
      <w:r>
        <w:rPr>
          <w:rFonts w:ascii="Sylfaen" w:hAnsi="Sylfaen" w:cs="Sylfaen"/>
          <w:color w:val="000000"/>
          <w:sz w:val="20"/>
          <w:szCs w:val="20"/>
        </w:rPr>
        <w:t>հայտի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գնահատման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ժամանակ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հաշվի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է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առնվում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որ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գործակալության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կամ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ենթակապալի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պայմանագրի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կողմ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հանդիսացող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անձի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որակավորումը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պետք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է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համապատասխանի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սույն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կետի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1-</w:t>
      </w:r>
      <w:r>
        <w:rPr>
          <w:rFonts w:ascii="Sylfaen" w:hAnsi="Sylfaen" w:cs="Sylfaen"/>
          <w:color w:val="000000"/>
          <w:sz w:val="20"/>
          <w:szCs w:val="20"/>
        </w:rPr>
        <w:t>ին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ենթակետով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նախատեսված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պայմանագրով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տվյալ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անդամի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ստանձնած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պարտավորության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չափով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հրավերով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սահմանված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որակավորման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պահանջներին</w:t>
      </w:r>
      <w:r>
        <w:rPr>
          <w:rFonts w:ascii="GHEA Grapalat" w:hAnsi="GHEA Grapalat"/>
          <w:color w:val="000000"/>
          <w:sz w:val="20"/>
          <w:szCs w:val="20"/>
          <w:lang w:val="pt-BR"/>
        </w:rPr>
        <w:t>.</w:t>
      </w:r>
    </w:p>
    <w:p w:rsidR="00A81058" w:rsidRDefault="00A81058" w:rsidP="00A8105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pt-BR"/>
        </w:rPr>
      </w:pP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3) </w:t>
      </w:r>
      <w:r>
        <w:rPr>
          <w:rFonts w:ascii="Sylfaen" w:hAnsi="Sylfaen" w:cs="Sylfaen"/>
          <w:color w:val="000000"/>
          <w:sz w:val="20"/>
          <w:szCs w:val="20"/>
        </w:rPr>
        <w:t>պայմանագրի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կատարման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ընթացքում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գործակալի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կամ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ենթակապալառուի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փոփոխությունն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իրականացվում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է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պատվիրատուի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համաձայնությամբ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: </w:t>
      </w:r>
      <w:r>
        <w:rPr>
          <w:rFonts w:ascii="Sylfaen" w:hAnsi="Sylfaen" w:cs="Sylfaen"/>
          <w:color w:val="000000"/>
          <w:sz w:val="20"/>
          <w:szCs w:val="20"/>
        </w:rPr>
        <w:t>Պատվիրատուն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իր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համաձայնությունը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տալու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համար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իրավունք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ունի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մասնակցից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պահանջելու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նոր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գործակալի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կամ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ենթակապալառուի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վերաբերյալ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փաստաթղթեր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` </w:t>
      </w:r>
      <w:r>
        <w:rPr>
          <w:rFonts w:ascii="Sylfaen" w:hAnsi="Sylfaen" w:cs="Sylfaen"/>
          <w:color w:val="000000"/>
          <w:sz w:val="20"/>
          <w:szCs w:val="20"/>
        </w:rPr>
        <w:t>վերջինիս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համապատասխանությունը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պայմանագրով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նախատեսված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գործունեությանը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ճշտելու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նպատակով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: </w:t>
      </w:r>
      <w:r>
        <w:rPr>
          <w:rFonts w:ascii="Sylfaen" w:hAnsi="Sylfaen" w:cs="Sylfaen"/>
          <w:color w:val="000000"/>
          <w:sz w:val="20"/>
          <w:szCs w:val="20"/>
        </w:rPr>
        <w:t>Պատվիրատուի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անհամաձայնության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դեպքում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վերջինս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երկու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աշխատանքային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օրվա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ընթացքում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ծանուցում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է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մասնակցին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և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գործակալի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կամ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ենթակապալառուի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փոփոխություն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չի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կատարվում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կամ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պայմանագիրը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լուծվում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է</w:t>
      </w:r>
      <w:r>
        <w:rPr>
          <w:rFonts w:ascii="GHEA Grapalat" w:hAnsi="GHEA Grapalat"/>
          <w:color w:val="000000"/>
          <w:sz w:val="20"/>
          <w:szCs w:val="20"/>
          <w:lang w:val="pt-BR"/>
        </w:rPr>
        <w:t>.</w:t>
      </w:r>
    </w:p>
    <w:p w:rsidR="00A81058" w:rsidRDefault="00A81058" w:rsidP="00A8105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pt-BR"/>
        </w:rPr>
      </w:pP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4) </w:t>
      </w:r>
      <w:r>
        <w:rPr>
          <w:rFonts w:ascii="Sylfaen" w:hAnsi="Sylfaen" w:cs="Sylfaen"/>
          <w:color w:val="000000"/>
          <w:sz w:val="20"/>
          <w:szCs w:val="20"/>
        </w:rPr>
        <w:t>մասնակիցն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է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պատասխանատվություն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կրում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գործակալի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կամ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ենթակապալառուի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պարտավորությունների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համար</w:t>
      </w:r>
      <w:r>
        <w:rPr>
          <w:rFonts w:ascii="GHEA Grapalat" w:hAnsi="GHEA Grapalat"/>
          <w:color w:val="000000"/>
          <w:sz w:val="20"/>
          <w:szCs w:val="20"/>
          <w:lang w:val="pt-BR"/>
        </w:rPr>
        <w:t>:</w:t>
      </w:r>
    </w:p>
    <w:p w:rsidR="00A81058" w:rsidRDefault="00A81058" w:rsidP="00A81058">
      <w:pPr>
        <w:tabs>
          <w:tab w:val="left" w:pos="1276"/>
        </w:tabs>
        <w:spacing w:after="0"/>
        <w:ind w:firstLine="720"/>
        <w:jc w:val="both"/>
        <w:rPr>
          <w:rFonts w:ascii="GHEA Grapalat" w:hAnsi="GHEA Grapalat" w:cs="Times Armenian"/>
          <w:sz w:val="20"/>
          <w:szCs w:val="24"/>
          <w:lang w:val="pt-BR"/>
        </w:rPr>
      </w:pPr>
      <w:r>
        <w:rPr>
          <w:rFonts w:ascii="GHEA Grapalat" w:hAnsi="GHEA Grapalat" w:cs="Times Armenian"/>
          <w:sz w:val="20"/>
          <w:lang w:val="hy-AM"/>
        </w:rPr>
        <w:t>9</w:t>
      </w:r>
      <w:r>
        <w:rPr>
          <w:rFonts w:ascii="GHEA Grapalat" w:hAnsi="GHEA Grapalat" w:cs="Times Armenian"/>
          <w:sz w:val="20"/>
          <w:lang w:val="pt-BR"/>
        </w:rPr>
        <w:t xml:space="preserve">,5 </w:t>
      </w:r>
      <w:r>
        <w:rPr>
          <w:rFonts w:ascii="Sylfaen" w:hAnsi="Sylfaen" w:cs="Sylfaen"/>
          <w:sz w:val="20"/>
          <w:lang w:val="ru-RU"/>
        </w:rPr>
        <w:t>Ապրանքի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մատակարարման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ժամկետը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երկարաձգվել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մինչև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այդ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ժամկետը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լրանալը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կողմի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առաջարկության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առկայության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դեպքում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pt-BR"/>
        </w:rPr>
        <w:t>պայմանով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Գնորդի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մոտ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չի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վերացել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գնման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առարկայի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օգտագործման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պահանջը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A81058">
      <w:pPr>
        <w:tabs>
          <w:tab w:val="left" w:pos="720"/>
        </w:tabs>
        <w:spacing w:after="0"/>
        <w:jc w:val="both"/>
        <w:rPr>
          <w:rFonts w:ascii="GHEA Grapalat" w:hAnsi="GHEA Grapalat" w:cs="Times New Roman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            </w:t>
      </w: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 xml:space="preserve">.6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պատշաճ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պայմաններում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կողմերի</w:t>
      </w:r>
      <w:r>
        <w:rPr>
          <w:rFonts w:ascii="GHEA Grapalat" w:hAnsi="GHEA Grapalat"/>
          <w:sz w:val="20"/>
          <w:lang w:val="hy-AM"/>
        </w:rPr>
        <w:t xml:space="preserve"> (</w:t>
      </w:r>
      <w:r>
        <w:rPr>
          <w:rFonts w:ascii="Sylfaen" w:hAnsi="Sylfaen" w:cs="Sylfaen"/>
          <w:sz w:val="20"/>
        </w:rPr>
        <w:t>Վաճառ</w:t>
      </w:r>
      <w:r>
        <w:rPr>
          <w:rFonts w:ascii="Sylfaen" w:hAnsi="Sylfaen" w:cs="Sylfaen"/>
          <w:sz w:val="20"/>
          <w:lang w:val="hy-AM"/>
        </w:rPr>
        <w:t>ող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/>
          <w:sz w:val="20"/>
          <w:lang w:val="hy-AM"/>
        </w:rPr>
        <w:t xml:space="preserve">) </w:t>
      </w:r>
      <w:r>
        <w:rPr>
          <w:rFonts w:ascii="Sylfaen" w:hAnsi="Sylfaen" w:cs="Sylfaen"/>
          <w:sz w:val="20"/>
        </w:rPr>
        <w:t>Գնորդ</w:t>
      </w:r>
      <w:r>
        <w:rPr>
          <w:rFonts w:ascii="GHEA Grapalat" w:hAnsi="GHEA Grapalat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օգուտները</w:t>
      </w:r>
      <w:r>
        <w:rPr>
          <w:rFonts w:ascii="GHEA Grapalat" w:hAnsi="GHEA Grapalat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խնայողություններ</w:t>
      </w:r>
      <w:r>
        <w:rPr>
          <w:rFonts w:ascii="GHEA Grapalat" w:hAnsi="GHEA Grapalat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կրած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վնասները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տվյալ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օգուտը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կրած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վնասն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Tahoma" w:hAnsi="Tahoma" w:cs="Tahoma"/>
          <w:sz w:val="20"/>
          <w:lang w:val="hy-AM"/>
        </w:rPr>
        <w:t>։</w:t>
      </w:r>
    </w:p>
    <w:p w:rsidR="00A81058" w:rsidRDefault="00A81058" w:rsidP="00A81058">
      <w:pPr>
        <w:tabs>
          <w:tab w:val="num" w:pos="0"/>
          <w:tab w:val="left" w:pos="720"/>
          <w:tab w:val="num" w:pos="900"/>
        </w:tabs>
        <w:spacing w:after="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կողմերի</w:t>
      </w:r>
      <w:r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երրորդ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անձանց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նկատմամբ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պարտավորությունները՝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ներառյալ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շրջանակում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Վաճառողի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կնքած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գործարքները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դրանցից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բխող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պարտավորությունները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դուրս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կարգավորման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դաշտից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չեն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կարող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ազդել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արդյունքն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ընդունելու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վրա։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Այդ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գործարքների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դրանցից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բխող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պարտավորությունների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կապված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հարաբերությունները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կարգավորվում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այդ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գործարքների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կապված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հարաբերությունները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կարգավորող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նորմերով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դրանց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պատասխանատու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Վաճառողը</w:t>
      </w:r>
      <w:r>
        <w:rPr>
          <w:rFonts w:ascii="Tahoma" w:hAnsi="Tahoma" w:cs="Tahoma"/>
          <w:sz w:val="20"/>
          <w:lang w:val="hy-AM"/>
        </w:rPr>
        <w:t>։</w:t>
      </w:r>
    </w:p>
    <w:p w:rsidR="00A81058" w:rsidRDefault="00A81058" w:rsidP="00A8105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 xml:space="preserve">.7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Պայմանագիրը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չի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կարող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փոփոխվել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կողմերի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պարտավորությունների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մասնակի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չկատարման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հետևանքով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ամբողջությամբ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լուծվել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կողմերի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փոխադարձ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համաձայնությամբ՝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բացառությամբ</w:t>
      </w:r>
      <w:r>
        <w:rPr>
          <w:rFonts w:ascii="GHEA Grapalat" w:hAnsi="GHEA Grapalat"/>
          <w:color w:val="000000"/>
          <w:sz w:val="20"/>
          <w:szCs w:val="20"/>
          <w:lang w:val="hy-AM"/>
        </w:rPr>
        <w:t>`</w:t>
      </w:r>
    </w:p>
    <w:p w:rsidR="00A81058" w:rsidRDefault="00A81058" w:rsidP="00A8105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1)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օրենսդրությամբ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սահմանված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կարգով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>
        <w:rPr>
          <w:rStyle w:val="apple-converted-space"/>
          <w:rFonts w:ascii="Courier New" w:hAnsi="Courier New" w:cs="Courier New"/>
          <w:color w:val="000000"/>
          <w:sz w:val="20"/>
          <w:szCs w:val="20"/>
          <w:lang w:val="hy-AM"/>
        </w:rPr>
        <w:t> 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գնումը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կատարելու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անհրաժեշտ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ֆինանսական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հատկացումների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նվազեցման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դեպքերի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Ընդ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որում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պայմանագրի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կողմերի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պարտավորությունների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մասնակի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չկատարման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ամբողջությամբ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լուծման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կողմերի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փոխադարձ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համաձայնությունն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անհրաժեշտ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ձեռք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բերել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նախքան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օրենսդրությամբ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սահմանված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կարգով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>
        <w:rPr>
          <w:rStyle w:val="apple-converted-space"/>
          <w:rFonts w:ascii="Courier New" w:hAnsi="Courier New" w:cs="Courier New"/>
          <w:color w:val="000000"/>
          <w:sz w:val="20"/>
          <w:szCs w:val="20"/>
          <w:lang w:val="hy-AM"/>
        </w:rPr>
        <w:t> 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գնումը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կատարելու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անհրաժեշտ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ֆինանսական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հատկացումների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նվազեցումը</w:t>
      </w:r>
      <w:r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A81058" w:rsidRDefault="00A81058" w:rsidP="00A8105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պայմանագրով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նախատեսված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ապրանքի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աշխատանքի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ծառայության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շուկայական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գների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ավելի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քան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քսան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տոկոսով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փոփոխման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դեպքերի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Շուկայական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գների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որոշման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դրանց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փոփոխության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գնահատման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կարգը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սահմանվում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պայմանագրով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նախապես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համաձայնեցվելով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ֆինանսների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նախարարության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lang w:val="hy-AM"/>
        </w:rPr>
        <w:t>հետ</w:t>
      </w:r>
      <w:r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:rsidR="00A81058" w:rsidRDefault="00A81058" w:rsidP="00A81058">
      <w:pPr>
        <w:spacing w:after="0"/>
        <w:ind w:firstLine="567"/>
        <w:jc w:val="both"/>
        <w:rPr>
          <w:rFonts w:ascii="GHEA Grapalat" w:hAnsi="GHEA Grapalat"/>
          <w:sz w:val="20"/>
          <w:szCs w:val="24"/>
          <w:lang w:val="pt-BR"/>
        </w:rPr>
      </w:pP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>.8</w:t>
      </w:r>
      <w:r>
        <w:rPr>
          <w:rFonts w:ascii="GHEA Grapalat" w:hAnsi="GHEA Grapalat"/>
          <w:sz w:val="20"/>
          <w:lang w:val="pt-BR"/>
        </w:rPr>
        <w:tab/>
      </w:r>
      <w:r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կապակցությամբ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ծագած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վեճերը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լուծվում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բանակցությունների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միջոցով</w:t>
      </w:r>
      <w:r>
        <w:rPr>
          <w:rFonts w:ascii="Tahoma" w:hAnsi="Tahoma" w:cs="Tahoma"/>
          <w:sz w:val="20"/>
          <w:lang w:val="pt-BR"/>
        </w:rPr>
        <w:t>։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Համաձայնություն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ձեռք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չբերելու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դեպքում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վեճերը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լուծվում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դատական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կարգով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A81058">
      <w:pPr>
        <w:tabs>
          <w:tab w:val="left" w:pos="1276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 xml:space="preserve">.9 </w:t>
      </w:r>
      <w:r>
        <w:rPr>
          <w:rFonts w:ascii="Sylfaen" w:hAnsi="Sylfaen" w:cs="Sylfaen"/>
          <w:sz w:val="20"/>
          <w:lang w:val="pt-BR"/>
        </w:rPr>
        <w:t>Պայմանագիրը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հավելվածները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կազմված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____ </w:t>
      </w:r>
      <w:r>
        <w:rPr>
          <w:rFonts w:ascii="Sylfaen" w:hAnsi="Sylfaen" w:cs="Sylfaen"/>
          <w:sz w:val="20"/>
          <w:lang w:val="pt-BR"/>
        </w:rPr>
        <w:t>էջից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կնքվում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երկու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օրինակից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որոնք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ունեն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հավասարազոր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իրավաբանական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ուժ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յուրաքանչյուր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կողմին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տրվում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մեկական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օրինակ</w:t>
      </w:r>
      <w:r>
        <w:rPr>
          <w:rFonts w:ascii="Tahoma" w:hAnsi="Tahoma" w:cs="Tahoma"/>
          <w:sz w:val="20"/>
          <w:lang w:val="pt-BR"/>
        </w:rPr>
        <w:t>։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N 1, N 2, N 3 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 xml:space="preserve">N </w:t>
      </w:r>
      <w:r>
        <w:rPr>
          <w:rFonts w:ascii="GHEA Grapalat" w:hAnsi="GHEA Grapalat" w:cs="Times Armenian"/>
          <w:sz w:val="20"/>
          <w:lang w:val="hy-AM"/>
        </w:rPr>
        <w:t xml:space="preserve">4 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հավելվածները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համարվում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անբաժանելի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մասը</w:t>
      </w:r>
      <w:r>
        <w:rPr>
          <w:rFonts w:ascii="Tahoma" w:hAnsi="Tahoma" w:cs="Tahoma"/>
          <w:sz w:val="20"/>
          <w:lang w:val="pt-BR"/>
        </w:rPr>
        <w:t>։</w:t>
      </w:r>
    </w:p>
    <w:p w:rsidR="00A81058" w:rsidRDefault="00A81058" w:rsidP="00A81058">
      <w:pPr>
        <w:tabs>
          <w:tab w:val="left" w:pos="1276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hy-AM"/>
        </w:rPr>
        <w:lastRenderedPageBreak/>
        <w:t>9</w:t>
      </w:r>
      <w:r>
        <w:rPr>
          <w:rFonts w:ascii="GHEA Grapalat" w:hAnsi="GHEA Grapalat" w:cs="Sylfaen"/>
          <w:sz w:val="20"/>
          <w:lang w:val="pt-BR"/>
        </w:rPr>
        <w:t xml:space="preserve">.10 </w:t>
      </w:r>
      <w:r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հետ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կապված</w:t>
      </w:r>
      <w:r>
        <w:rPr>
          <w:rFonts w:ascii="GHEA Grapalat" w:hAnsi="GHEA Grapalat" w:cs="Times Armenian"/>
          <w:sz w:val="20"/>
          <w:lang w:val="pt-BR"/>
        </w:rPr>
        <w:t xml:space="preserve">  </w:t>
      </w:r>
      <w:r>
        <w:rPr>
          <w:rFonts w:ascii="Sylfaen" w:hAnsi="Sylfaen" w:cs="Sylfaen"/>
          <w:sz w:val="20"/>
          <w:lang w:val="pt-BR"/>
        </w:rPr>
        <w:t>հարաբերությունների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նկատմամբ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կիրառվում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Հայաստանի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Հանրապետության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իրավունքը</w:t>
      </w:r>
      <w:r>
        <w:rPr>
          <w:rFonts w:ascii="Tahoma" w:hAnsi="Tahoma" w:cs="Tahoma"/>
          <w:sz w:val="20"/>
          <w:lang w:val="pt-BR"/>
        </w:rPr>
        <w:t>։</w:t>
      </w:r>
    </w:p>
    <w:p w:rsidR="00A81058" w:rsidRPr="00C83EE3" w:rsidRDefault="00A81058" w:rsidP="00C83EE3">
      <w:pPr>
        <w:spacing w:after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9</w:t>
      </w:r>
      <w:r>
        <w:rPr>
          <w:rFonts w:ascii="GHEA Grapalat" w:hAnsi="GHEA Grapalat"/>
          <w:sz w:val="20"/>
          <w:szCs w:val="20"/>
          <w:lang w:val="pt-BR"/>
        </w:rPr>
        <w:t>.1</w:t>
      </w:r>
      <w:r>
        <w:rPr>
          <w:rFonts w:ascii="GHEA Grapalat" w:hAnsi="GHEA Grapalat"/>
          <w:sz w:val="20"/>
          <w:szCs w:val="20"/>
          <w:lang w:val="hy-AM"/>
        </w:rPr>
        <w:t>1</w:t>
      </w:r>
      <w:r>
        <w:rPr>
          <w:rFonts w:ascii="GHEA Grapalat" w:hAnsi="GHEA Grapalat"/>
          <w:sz w:val="20"/>
          <w:szCs w:val="20"/>
          <w:lang w:val="pt-BR"/>
        </w:rPr>
        <w:t xml:space="preserve">. </w:t>
      </w:r>
      <w:r>
        <w:rPr>
          <w:rFonts w:ascii="Sylfaen" w:hAnsi="Sylfaen" w:cs="Sylfaen"/>
          <w:sz w:val="20"/>
          <w:szCs w:val="20"/>
          <w:lang w:val="pt-BR"/>
        </w:rPr>
        <w:t>Սույն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պայմանագրով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նախատոսված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Գնորդի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իրավունքներն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ու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պարտականությունները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ՀՀ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օրենսդրությամբ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սահմանված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կարգով</w:t>
      </w:r>
      <w:r>
        <w:rPr>
          <w:rFonts w:ascii="GHEA Grapalat" w:hAnsi="GHEA Grapalat"/>
          <w:sz w:val="20"/>
          <w:szCs w:val="20"/>
          <w:lang w:val="pt-BR"/>
        </w:rPr>
        <w:t xml:space="preserve">  </w:t>
      </w:r>
      <w:r>
        <w:rPr>
          <w:rFonts w:ascii="Sylfaen" w:hAnsi="Sylfaen" w:cs="Sylfaen"/>
          <w:sz w:val="20"/>
          <w:szCs w:val="20"/>
          <w:lang w:val="pt-BR"/>
        </w:rPr>
        <w:t>իրականացնում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է</w:t>
      </w:r>
      <w:r>
        <w:rPr>
          <w:rFonts w:ascii="GHEA Grapalat" w:hAnsi="GHEA Grapalat"/>
          <w:sz w:val="20"/>
          <w:szCs w:val="20"/>
          <w:lang w:val="pt-BR"/>
        </w:rPr>
        <w:t xml:space="preserve">  </w:t>
      </w:r>
      <w:r>
        <w:rPr>
          <w:rFonts w:ascii="Sylfaen" w:hAnsi="Sylfaen" w:cs="Sylfaen"/>
          <w:sz w:val="20"/>
          <w:szCs w:val="20"/>
          <w:lang w:val="hy-AM"/>
        </w:rPr>
        <w:t>Էրեբունի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վարչական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շրջանի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ղեկավարի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աշխատակազմը</w:t>
      </w:r>
      <w:r>
        <w:rPr>
          <w:rFonts w:ascii="Tahoma" w:hAnsi="Tahoma" w:cs="Tahoma"/>
          <w:sz w:val="20"/>
          <w:szCs w:val="20"/>
          <w:lang w:val="hy-AM"/>
        </w:rPr>
        <w:t>։</w:t>
      </w:r>
    </w:p>
    <w:p w:rsidR="00A81058" w:rsidRDefault="00A81058" w:rsidP="00A81058">
      <w:pPr>
        <w:ind w:left="7788"/>
        <w:jc w:val="right"/>
        <w:rPr>
          <w:rFonts w:ascii="Sylfaen" w:hAnsi="Sylfaen"/>
          <w:sz w:val="20"/>
          <w:lang w:val="pt-BR"/>
        </w:rPr>
      </w:pPr>
    </w:p>
    <w:p w:rsidR="00A81058" w:rsidRPr="00C83EE3" w:rsidRDefault="00A81058" w:rsidP="00C83EE3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hy-AM"/>
        </w:rPr>
        <w:t>10</w:t>
      </w:r>
      <w:r>
        <w:rPr>
          <w:rFonts w:ascii="GHEA Grapalat" w:hAnsi="GHEA Grapalat"/>
          <w:b/>
          <w:sz w:val="20"/>
          <w:lang w:val="pt-BR"/>
        </w:rPr>
        <w:t xml:space="preserve">. </w:t>
      </w:r>
      <w:r>
        <w:rPr>
          <w:rFonts w:ascii="Sylfaen" w:hAnsi="Sylfaen" w:cs="Sylfaen"/>
          <w:b/>
          <w:sz w:val="20"/>
          <w:lang w:val="pt-BR"/>
        </w:rPr>
        <w:t>Կողմերի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հասցեները</w:t>
      </w:r>
      <w:r>
        <w:rPr>
          <w:rFonts w:ascii="GHEA Grapalat" w:hAnsi="GHEA Grapalat"/>
          <w:b/>
          <w:sz w:val="20"/>
          <w:lang w:val="pt-BR"/>
        </w:rPr>
        <w:t xml:space="preserve">, </w:t>
      </w:r>
      <w:r>
        <w:rPr>
          <w:rFonts w:ascii="Sylfaen" w:hAnsi="Sylfaen" w:cs="Sylfaen"/>
          <w:b/>
          <w:sz w:val="20"/>
          <w:lang w:val="pt-BR"/>
        </w:rPr>
        <w:t>բանկային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վավերապայմանները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և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lang w:val="pt-BR"/>
        </w:rPr>
        <w:t>ստորագրությունները</w:t>
      </w:r>
    </w:p>
    <w:tbl>
      <w:tblPr>
        <w:tblW w:w="0" w:type="auto"/>
        <w:tblInd w:w="409" w:type="dxa"/>
        <w:tblLayout w:type="fixed"/>
        <w:tblLook w:val="04A0"/>
      </w:tblPr>
      <w:tblGrid>
        <w:gridCol w:w="4536"/>
        <w:gridCol w:w="760"/>
        <w:gridCol w:w="4343"/>
      </w:tblGrid>
      <w:tr w:rsidR="00A81058" w:rsidRPr="007D74F4" w:rsidTr="00A81058">
        <w:tc>
          <w:tcPr>
            <w:tcW w:w="4536" w:type="dxa"/>
          </w:tcPr>
          <w:p w:rsidR="00A81058" w:rsidRDefault="00A81058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pt-BR" w:eastAsia="ru-RU"/>
              </w:rPr>
            </w:pPr>
          </w:p>
        </w:tc>
        <w:tc>
          <w:tcPr>
            <w:tcW w:w="760" w:type="dxa"/>
          </w:tcPr>
          <w:p w:rsidR="00A81058" w:rsidRDefault="00A81058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 w:eastAsia="ru-RU"/>
              </w:rPr>
            </w:pPr>
          </w:p>
        </w:tc>
        <w:tc>
          <w:tcPr>
            <w:tcW w:w="4343" w:type="dxa"/>
          </w:tcPr>
          <w:p w:rsidR="00A81058" w:rsidRDefault="00A81058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 w:eastAsia="ru-RU"/>
              </w:rPr>
            </w:pPr>
          </w:p>
        </w:tc>
      </w:tr>
    </w:tbl>
    <w:p w:rsidR="00A81058" w:rsidRPr="00800E0A" w:rsidRDefault="00A81058" w:rsidP="00A81058">
      <w:pPr>
        <w:rPr>
          <w:rFonts w:ascii="Sylfaen" w:eastAsia="Times New Roman" w:hAnsi="Sylfaen"/>
          <w:sz w:val="20"/>
          <w:lang w:val="pt-BR" w:eastAsia="ru-RU"/>
        </w:rPr>
      </w:pPr>
    </w:p>
    <w:tbl>
      <w:tblPr>
        <w:tblpPr w:leftFromText="180" w:rightFromText="180" w:bottomFromText="200" w:vertAnchor="text" w:horzAnchor="margin" w:tblpY="437"/>
        <w:tblW w:w="9681" w:type="dxa"/>
        <w:tblLook w:val="04A0"/>
      </w:tblPr>
      <w:tblGrid>
        <w:gridCol w:w="4556"/>
        <w:gridCol w:w="996"/>
        <w:gridCol w:w="4129"/>
      </w:tblGrid>
      <w:tr w:rsidR="00A81058" w:rsidTr="00A81058">
        <w:trPr>
          <w:trHeight w:val="3054"/>
        </w:trPr>
        <w:tc>
          <w:tcPr>
            <w:tcW w:w="4556" w:type="dxa"/>
          </w:tcPr>
          <w:p w:rsidR="00A81058" w:rsidRDefault="00A81058" w:rsidP="004427C4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4"/>
                <w:lang w:val="hy-AM" w:eastAsia="ru-RU"/>
              </w:rPr>
            </w:pPr>
          </w:p>
          <w:p w:rsidR="00A81058" w:rsidRDefault="00A81058" w:rsidP="004427C4">
            <w:pPr>
              <w:spacing w:after="0"/>
              <w:ind w:left="3420" w:hanging="3420"/>
              <w:rPr>
                <w:rFonts w:ascii="Sylfaen" w:eastAsia="Calibri" w:hAnsi="Sylfaen" w:cs="Times New Roman"/>
                <w:sz w:val="24"/>
                <w:lang w:val="af-ZA"/>
              </w:rPr>
            </w:pPr>
            <w:r>
              <w:rPr>
                <w:rFonts w:ascii="Sylfaen" w:eastAsia="Calibri" w:hAnsi="Sylfaen"/>
                <w:lang w:val="hy-AM"/>
              </w:rPr>
              <w:t xml:space="preserve">                              </w:t>
            </w:r>
            <w:r>
              <w:rPr>
                <w:rFonts w:ascii="Sylfaen" w:eastAsia="Calibri" w:hAnsi="Sylfaen"/>
                <w:lang w:val="af-ZA"/>
              </w:rPr>
              <w:t>ԳՆՈՐԴ</w:t>
            </w:r>
          </w:p>
          <w:p w:rsidR="00A81058" w:rsidRDefault="00A81058" w:rsidP="004427C4">
            <w:pPr>
              <w:spacing w:after="0"/>
              <w:ind w:left="3420" w:hanging="3420"/>
              <w:rPr>
                <w:rFonts w:ascii="Arial LatArm" w:eastAsia="Calibri" w:hAnsi="Arial LatArm"/>
                <w:sz w:val="16"/>
                <w:szCs w:val="16"/>
                <w:lang w:val="af-ZA"/>
              </w:rPr>
            </w:pPr>
            <w:r>
              <w:rPr>
                <w:rFonts w:ascii="Arial LatArm" w:eastAsia="Calibri" w:hAnsi="Arial LatArm"/>
                <w:lang w:val="af-ZA"/>
              </w:rPr>
              <w:t xml:space="preserve">   </w:t>
            </w:r>
            <w:r>
              <w:rPr>
                <w:rFonts w:ascii="Arial LatArm" w:eastAsia="Calibri" w:hAnsi="Arial LatArm"/>
                <w:sz w:val="16"/>
                <w:szCs w:val="16"/>
                <w:lang w:val="af-ZA"/>
              </w:rPr>
              <w:t>Ð.Ô³÷É³ÝÛ³ÝÇ ³Ýí. ¹ñ³Ù³ïÇÏ³Ï³Ý Ã³ïñáÝ Ðà²Î</w:t>
            </w:r>
          </w:p>
          <w:p w:rsidR="00A81058" w:rsidRDefault="00A81058" w:rsidP="004427C4">
            <w:pPr>
              <w:spacing w:after="0"/>
              <w:ind w:left="3420" w:hanging="3420"/>
              <w:rPr>
                <w:rFonts w:ascii="Arial LatArm" w:eastAsia="Calibri" w:hAnsi="Arial LatArm"/>
                <w:sz w:val="16"/>
                <w:szCs w:val="16"/>
                <w:lang w:val="af-ZA"/>
              </w:rPr>
            </w:pPr>
            <w:r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                                      ù.ºñ¨³Ý, Æë³Ñ³ÏÛ³Ý 28</w:t>
            </w:r>
          </w:p>
          <w:p w:rsidR="00A81058" w:rsidRDefault="00A81058" w:rsidP="004427C4">
            <w:pPr>
              <w:spacing w:after="0"/>
              <w:ind w:left="3420" w:hanging="3420"/>
              <w:rPr>
                <w:rFonts w:ascii="Arial LatArm" w:eastAsia="Calibri" w:hAnsi="Arial LatArm"/>
                <w:sz w:val="16"/>
                <w:szCs w:val="16"/>
                <w:lang w:val="af-ZA"/>
              </w:rPr>
            </w:pPr>
            <w:r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                                         ÐìÐÐ 01505451</w:t>
            </w:r>
          </w:p>
          <w:p w:rsidR="00A81058" w:rsidRDefault="00A81058" w:rsidP="004427C4">
            <w:pPr>
              <w:spacing w:after="0"/>
              <w:ind w:left="3420" w:hanging="3420"/>
              <w:rPr>
                <w:rFonts w:ascii="Arial LatArm" w:eastAsia="Calibri" w:hAnsi="Arial LatArm"/>
                <w:sz w:val="16"/>
                <w:szCs w:val="16"/>
                <w:lang w:val="af-ZA"/>
              </w:rPr>
            </w:pPr>
            <w:r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                  Ð³ÛµÇ½Ý»ëµ³ÝÏ ö´À Î»ÝïñáÝ Ù/×</w:t>
            </w:r>
          </w:p>
          <w:p w:rsidR="00A81058" w:rsidRDefault="00A81058" w:rsidP="004427C4">
            <w:pPr>
              <w:spacing w:after="0"/>
              <w:ind w:left="3420" w:hanging="3420"/>
              <w:rPr>
                <w:rFonts w:ascii="Arial LatArm" w:eastAsia="Calibri" w:hAnsi="Arial LatArm"/>
                <w:sz w:val="16"/>
                <w:szCs w:val="16"/>
                <w:lang w:val="af-ZA"/>
              </w:rPr>
            </w:pPr>
            <w:r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                               Ð/Ð  1150008915600100</w:t>
            </w:r>
          </w:p>
          <w:p w:rsidR="00A81058" w:rsidRDefault="00A81058" w:rsidP="004427C4">
            <w:pPr>
              <w:spacing w:after="0"/>
              <w:ind w:left="3420" w:hanging="3420"/>
              <w:rPr>
                <w:rFonts w:ascii="Arial LatArm" w:eastAsia="Calibri" w:hAnsi="Arial LatArm"/>
                <w:sz w:val="16"/>
                <w:szCs w:val="16"/>
                <w:lang w:val="af-ZA"/>
              </w:rPr>
            </w:pPr>
            <w:r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                              ¾É. Ñ³ëó»Ý` ydt68@mail.ru</w:t>
            </w:r>
          </w:p>
          <w:p w:rsidR="00A81058" w:rsidRDefault="00A81058" w:rsidP="004427C4">
            <w:pPr>
              <w:spacing w:after="0"/>
              <w:ind w:left="3420" w:hanging="3420"/>
              <w:rPr>
                <w:rFonts w:ascii="Sylfaen" w:eastAsia="Calibri" w:hAnsi="Sylfaen"/>
                <w:sz w:val="16"/>
                <w:szCs w:val="16"/>
                <w:lang w:val="hy-AM"/>
              </w:rPr>
            </w:pPr>
            <w:r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                                 </w:t>
            </w:r>
          </w:p>
          <w:p w:rsidR="00A81058" w:rsidRDefault="00A81058" w:rsidP="004427C4">
            <w:pPr>
              <w:spacing w:after="0"/>
              <w:jc w:val="center"/>
              <w:rPr>
                <w:rFonts w:ascii="GHEA Grapalat" w:eastAsia="Times New Roman" w:hAnsi="GHEA Grapalat"/>
                <w:sz w:val="20"/>
                <w:szCs w:val="24"/>
                <w:lang w:val="pt-BR"/>
              </w:rPr>
            </w:pPr>
          </w:p>
          <w:p w:rsidR="00A81058" w:rsidRDefault="00A81058" w:rsidP="004427C4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A81058" w:rsidRDefault="00A81058" w:rsidP="004427C4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(</w:t>
            </w:r>
            <w:r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>
              <w:rPr>
                <w:rFonts w:ascii="GHEA Grapalat" w:hAnsi="GHEA Grapalat" w:cs="Sylfaen"/>
                <w:sz w:val="20"/>
                <w:lang w:val="pt-BR"/>
              </w:rPr>
              <w:t>)</w:t>
            </w:r>
          </w:p>
          <w:p w:rsidR="00A81058" w:rsidRDefault="00A81058" w:rsidP="004427C4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 w:eastAsia="ru-RU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Կ</w:t>
            </w:r>
            <w:r>
              <w:rPr>
                <w:rFonts w:ascii="GHEA Grapalat" w:eastAsia="Arial Unicode MS" w:hAnsi="Arial Unicode MS" w:cs="Arial Unicode MS" w:hint="eastAsia"/>
                <w:sz w:val="20"/>
                <w:lang w:val="pt-BR"/>
              </w:rPr>
              <w:t>․</w:t>
            </w:r>
            <w:r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996" w:type="dxa"/>
          </w:tcPr>
          <w:p w:rsidR="00A81058" w:rsidRDefault="00A81058" w:rsidP="004427C4">
            <w:pPr>
              <w:spacing w:after="0" w:line="360" w:lineRule="auto"/>
              <w:jc w:val="center"/>
              <w:rPr>
                <w:rFonts w:ascii="GHEA Grapalat" w:eastAsia="Times New Roman" w:hAnsi="GHEA Grapalat"/>
                <w:sz w:val="20"/>
                <w:szCs w:val="24"/>
                <w:lang w:val="pt-BR" w:eastAsia="ru-RU"/>
              </w:rPr>
            </w:pPr>
          </w:p>
          <w:p w:rsidR="00A81058" w:rsidRDefault="00A81058" w:rsidP="004427C4">
            <w:pPr>
              <w:spacing w:after="0"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1058" w:rsidRDefault="00A81058" w:rsidP="004427C4">
            <w:pPr>
              <w:spacing w:after="0"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1058" w:rsidRDefault="00A81058" w:rsidP="004427C4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 w:eastAsia="ru-RU"/>
              </w:rPr>
            </w:pPr>
          </w:p>
        </w:tc>
        <w:tc>
          <w:tcPr>
            <w:tcW w:w="4129" w:type="dxa"/>
          </w:tcPr>
          <w:p w:rsidR="00A81058" w:rsidRDefault="00A81058" w:rsidP="004427C4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4"/>
                <w:lang w:val="hy-AM" w:eastAsia="ru-RU"/>
              </w:rPr>
            </w:pPr>
          </w:p>
          <w:p w:rsidR="00A81058" w:rsidRDefault="00A81058" w:rsidP="004427C4">
            <w:pPr>
              <w:spacing w:after="0" w:line="360" w:lineRule="auto"/>
              <w:jc w:val="center"/>
              <w:rPr>
                <w:rFonts w:ascii="GHEA Grapalat" w:hAnsi="GHEA Grapalat" w:cs="Times New Roman"/>
                <w:b/>
                <w:sz w:val="20"/>
                <w:lang w:val="nb-NO"/>
              </w:rPr>
            </w:pPr>
            <w:r>
              <w:rPr>
                <w:rFonts w:ascii="Sylfaen" w:hAnsi="Sylfaen" w:cs="Sylfaen"/>
                <w:b/>
                <w:sz w:val="20"/>
                <w:lang w:val="nb-NO"/>
              </w:rPr>
              <w:t>Վ</w:t>
            </w:r>
            <w:r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nb-NO"/>
              </w:rPr>
              <w:t>Ճ</w:t>
            </w:r>
            <w:r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nb-NO"/>
              </w:rPr>
              <w:t>Ռ</w:t>
            </w:r>
            <w:r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nb-NO"/>
              </w:rPr>
              <w:t>Ո</w:t>
            </w:r>
            <w:r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nb-NO"/>
              </w:rPr>
              <w:t>Ղ</w:t>
            </w:r>
          </w:p>
          <w:p w:rsidR="00A81058" w:rsidRDefault="00A81058" w:rsidP="004427C4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</w:t>
            </w:r>
          </w:p>
          <w:p w:rsidR="00A81058" w:rsidRDefault="00A81058" w:rsidP="004427C4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</w:t>
            </w:r>
          </w:p>
          <w:p w:rsidR="00A81058" w:rsidRDefault="00A81058" w:rsidP="004427C4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</w:t>
            </w:r>
          </w:p>
          <w:p w:rsidR="00A81058" w:rsidRDefault="00A81058" w:rsidP="004427C4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1058" w:rsidRDefault="00A81058" w:rsidP="004427C4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A81058" w:rsidRDefault="00A81058" w:rsidP="004427C4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A81058" w:rsidRDefault="00A81058" w:rsidP="004427C4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(</w:t>
            </w:r>
            <w:r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>
              <w:rPr>
                <w:rFonts w:ascii="GHEA Grapalat" w:hAnsi="GHEA Grapalat" w:cs="Sylfaen"/>
                <w:sz w:val="20"/>
                <w:lang w:val="pt-BR"/>
              </w:rPr>
              <w:t>)</w:t>
            </w:r>
          </w:p>
          <w:p w:rsidR="00A81058" w:rsidRDefault="00A81058" w:rsidP="004427C4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4"/>
                <w:lang w:val="pt-BR" w:eastAsia="ru-RU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Կ</w:t>
            </w:r>
            <w:r>
              <w:rPr>
                <w:rFonts w:ascii="GHEA Grapalat" w:eastAsia="Arial Unicode MS" w:hAnsi="Arial Unicode MS" w:cs="Arial Unicode MS" w:hint="eastAsia"/>
                <w:sz w:val="20"/>
                <w:lang w:val="pt-BR"/>
              </w:rPr>
              <w:t>․</w:t>
            </w:r>
            <w:r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</w:tr>
    </w:tbl>
    <w:p w:rsidR="00A81058" w:rsidRDefault="00A81058" w:rsidP="004427C4">
      <w:pPr>
        <w:spacing w:after="0"/>
        <w:rPr>
          <w:rFonts w:ascii="Times Armenian" w:eastAsia="Times New Roman" w:hAnsi="Times Armenian"/>
          <w:sz w:val="24"/>
          <w:lang w:eastAsia="ru-RU"/>
        </w:rPr>
      </w:pPr>
    </w:p>
    <w:p w:rsidR="00015FD3" w:rsidRPr="00D14043" w:rsidRDefault="00015FD3" w:rsidP="00C16956">
      <w:pPr>
        <w:ind w:left="360" w:hanging="360"/>
        <w:jc w:val="right"/>
        <w:rPr>
          <w:rFonts w:ascii="Sylfaen" w:eastAsia="Calibri" w:hAnsi="Sylfaen" w:cs="Sylfaen"/>
          <w:sz w:val="20"/>
          <w:szCs w:val="20"/>
          <w:lang w:val="af-ZA"/>
        </w:rPr>
      </w:pPr>
    </w:p>
    <w:p w:rsidR="00015FD3" w:rsidRPr="00D14043" w:rsidRDefault="00015FD3" w:rsidP="00C16956">
      <w:pPr>
        <w:ind w:left="360" w:hanging="360"/>
        <w:jc w:val="right"/>
        <w:rPr>
          <w:rFonts w:ascii="Sylfaen" w:eastAsia="Calibri" w:hAnsi="Sylfaen" w:cs="Sylfaen"/>
          <w:sz w:val="20"/>
          <w:szCs w:val="20"/>
          <w:lang w:val="af-ZA"/>
        </w:rPr>
      </w:pPr>
    </w:p>
    <w:p w:rsidR="00015FD3" w:rsidRPr="00D14043" w:rsidRDefault="00015FD3" w:rsidP="00C16956">
      <w:pPr>
        <w:ind w:left="360" w:hanging="360"/>
        <w:jc w:val="right"/>
        <w:rPr>
          <w:rFonts w:ascii="Sylfaen" w:eastAsia="Calibri" w:hAnsi="Sylfaen" w:cs="Sylfaen"/>
          <w:sz w:val="20"/>
          <w:szCs w:val="20"/>
          <w:lang w:val="af-ZA"/>
        </w:rPr>
      </w:pPr>
    </w:p>
    <w:p w:rsidR="00015FD3" w:rsidRPr="00D14043" w:rsidRDefault="00015FD3" w:rsidP="00C16956">
      <w:pPr>
        <w:ind w:left="360" w:hanging="360"/>
        <w:jc w:val="right"/>
        <w:rPr>
          <w:rFonts w:ascii="Sylfaen" w:eastAsia="Calibri" w:hAnsi="Sylfaen" w:cs="Sylfaen"/>
          <w:sz w:val="20"/>
          <w:szCs w:val="20"/>
          <w:lang w:val="af-ZA"/>
        </w:rPr>
      </w:pPr>
    </w:p>
    <w:p w:rsidR="00015FD3" w:rsidRDefault="00015FD3" w:rsidP="00C16956">
      <w:pPr>
        <w:ind w:left="360" w:hanging="360"/>
        <w:jc w:val="right"/>
        <w:rPr>
          <w:rFonts w:ascii="Sylfaen" w:eastAsia="Calibri" w:hAnsi="Sylfaen" w:cs="Sylfaen"/>
          <w:sz w:val="20"/>
          <w:szCs w:val="20"/>
          <w:lang w:val="af-ZA"/>
        </w:rPr>
      </w:pPr>
    </w:p>
    <w:p w:rsidR="00C83EE3" w:rsidRDefault="00C83EE3" w:rsidP="00C16956">
      <w:pPr>
        <w:ind w:left="360" w:hanging="360"/>
        <w:jc w:val="right"/>
        <w:rPr>
          <w:rFonts w:ascii="Sylfaen" w:eastAsia="Calibri" w:hAnsi="Sylfaen" w:cs="Sylfaen"/>
          <w:sz w:val="20"/>
          <w:szCs w:val="20"/>
          <w:lang w:val="af-ZA"/>
        </w:rPr>
      </w:pPr>
    </w:p>
    <w:p w:rsidR="00C83EE3" w:rsidRPr="00D14043" w:rsidRDefault="00C83EE3" w:rsidP="00C16956">
      <w:pPr>
        <w:ind w:left="360" w:hanging="360"/>
        <w:jc w:val="right"/>
        <w:rPr>
          <w:rFonts w:ascii="Sylfaen" w:eastAsia="Calibri" w:hAnsi="Sylfaen" w:cs="Sylfaen"/>
          <w:sz w:val="20"/>
          <w:szCs w:val="20"/>
          <w:lang w:val="af-ZA"/>
        </w:rPr>
      </w:pPr>
    </w:p>
    <w:p w:rsidR="004427C4" w:rsidRDefault="004427C4" w:rsidP="00C16956">
      <w:pPr>
        <w:ind w:left="360" w:hanging="360"/>
        <w:jc w:val="right"/>
        <w:rPr>
          <w:rFonts w:ascii="Sylfaen" w:eastAsia="Calibri" w:hAnsi="Sylfaen" w:cs="Sylfaen"/>
          <w:sz w:val="20"/>
          <w:szCs w:val="20"/>
        </w:rPr>
      </w:pPr>
    </w:p>
    <w:p w:rsidR="004427C4" w:rsidRDefault="004427C4" w:rsidP="00C16956">
      <w:pPr>
        <w:ind w:left="360" w:hanging="360"/>
        <w:jc w:val="right"/>
        <w:rPr>
          <w:rFonts w:ascii="Sylfaen" w:eastAsia="Calibri" w:hAnsi="Sylfaen" w:cs="Sylfaen"/>
          <w:sz w:val="20"/>
          <w:szCs w:val="20"/>
        </w:rPr>
      </w:pPr>
    </w:p>
    <w:p w:rsidR="004427C4" w:rsidRDefault="004427C4" w:rsidP="00C16956">
      <w:pPr>
        <w:ind w:left="360" w:hanging="360"/>
        <w:jc w:val="right"/>
        <w:rPr>
          <w:rFonts w:ascii="Sylfaen" w:eastAsia="Calibri" w:hAnsi="Sylfaen" w:cs="Sylfaen"/>
          <w:sz w:val="20"/>
          <w:szCs w:val="20"/>
        </w:rPr>
      </w:pPr>
    </w:p>
    <w:p w:rsidR="004427C4" w:rsidRDefault="004427C4" w:rsidP="00C16956">
      <w:pPr>
        <w:ind w:left="360" w:hanging="360"/>
        <w:jc w:val="right"/>
        <w:rPr>
          <w:rFonts w:ascii="Sylfaen" w:eastAsia="Calibri" w:hAnsi="Sylfaen" w:cs="Sylfaen"/>
          <w:sz w:val="20"/>
          <w:szCs w:val="20"/>
        </w:rPr>
      </w:pPr>
    </w:p>
    <w:p w:rsidR="004427C4" w:rsidRDefault="004427C4" w:rsidP="00C16956">
      <w:pPr>
        <w:ind w:left="360" w:hanging="360"/>
        <w:jc w:val="right"/>
        <w:rPr>
          <w:rFonts w:ascii="Sylfaen" w:eastAsia="Calibri" w:hAnsi="Sylfaen" w:cs="Sylfaen"/>
          <w:sz w:val="20"/>
          <w:szCs w:val="20"/>
        </w:rPr>
      </w:pPr>
    </w:p>
    <w:p w:rsidR="004427C4" w:rsidRDefault="004427C4" w:rsidP="00C16956">
      <w:pPr>
        <w:ind w:left="360" w:hanging="360"/>
        <w:jc w:val="right"/>
        <w:rPr>
          <w:rFonts w:ascii="Sylfaen" w:eastAsia="Calibri" w:hAnsi="Sylfaen" w:cs="Sylfaen"/>
          <w:sz w:val="20"/>
          <w:szCs w:val="20"/>
        </w:rPr>
      </w:pPr>
    </w:p>
    <w:p w:rsidR="00C16956" w:rsidRPr="00D14043" w:rsidRDefault="00C16956" w:rsidP="00C16956">
      <w:pPr>
        <w:ind w:left="360" w:hanging="360"/>
        <w:jc w:val="right"/>
        <w:rPr>
          <w:rFonts w:ascii="Arial LatArm" w:eastAsia="Calibri" w:hAnsi="Arial LatArm" w:cs="Times New Roman"/>
          <w:sz w:val="20"/>
          <w:szCs w:val="20"/>
          <w:lang w:val="af-ZA"/>
        </w:rPr>
      </w:pPr>
      <w:r w:rsidRPr="00C16956">
        <w:rPr>
          <w:rFonts w:ascii="Sylfaen" w:eastAsia="Calibri" w:hAnsi="Sylfaen" w:cs="Sylfaen"/>
          <w:sz w:val="20"/>
          <w:szCs w:val="20"/>
        </w:rPr>
        <w:lastRenderedPageBreak/>
        <w:t>Հավելված</w:t>
      </w:r>
      <w:r w:rsidRPr="00D14043">
        <w:rPr>
          <w:rFonts w:ascii="Arial LatArm" w:eastAsia="Calibri" w:hAnsi="Arial LatArm" w:cs="Times New Roman"/>
          <w:sz w:val="20"/>
          <w:szCs w:val="20"/>
          <w:lang w:val="af-ZA"/>
        </w:rPr>
        <w:t xml:space="preserve"> </w:t>
      </w:r>
      <w:r w:rsidRPr="00D14043">
        <w:rPr>
          <w:rFonts w:ascii="Arial" w:eastAsia="Calibri" w:hAnsi="Arial" w:cs="Arial"/>
          <w:sz w:val="20"/>
          <w:szCs w:val="20"/>
          <w:lang w:val="af-ZA"/>
        </w:rPr>
        <w:t>№</w:t>
      </w:r>
      <w:r w:rsidRPr="00D14043">
        <w:rPr>
          <w:rFonts w:ascii="Arial LatArm" w:eastAsia="Calibri" w:hAnsi="Arial LatArm" w:cs="Arial LatArm"/>
          <w:sz w:val="20"/>
          <w:szCs w:val="20"/>
          <w:lang w:val="af-ZA"/>
        </w:rPr>
        <w:t xml:space="preserve"> 4 </w:t>
      </w:r>
    </w:p>
    <w:p w:rsidR="00C16956" w:rsidRPr="00D14043" w:rsidRDefault="00C16956" w:rsidP="00C16956">
      <w:pPr>
        <w:ind w:left="360" w:hanging="360"/>
        <w:jc w:val="right"/>
        <w:rPr>
          <w:rFonts w:ascii="Arial LatArm" w:eastAsia="Calibri" w:hAnsi="Arial LatArm" w:cs="Times New Roman"/>
          <w:sz w:val="20"/>
          <w:szCs w:val="20"/>
          <w:lang w:val="af-ZA"/>
        </w:rPr>
      </w:pPr>
      <w:r w:rsidRPr="00D14043">
        <w:rPr>
          <w:rFonts w:ascii="Arial LatArm" w:eastAsia="Calibri" w:hAnsi="Arial LatArm" w:cs="Times New Roman"/>
          <w:sz w:val="20"/>
          <w:szCs w:val="20"/>
          <w:lang w:val="af-ZA"/>
        </w:rPr>
        <w:t xml:space="preserve"> ----------------------« 201</w:t>
      </w:r>
      <w:r w:rsidR="005640A6" w:rsidRPr="00D14043">
        <w:rPr>
          <w:rFonts w:ascii="Arial LatArm" w:eastAsia="Calibri" w:hAnsi="Arial LatArm" w:cs="Times New Roman"/>
          <w:sz w:val="20"/>
          <w:szCs w:val="20"/>
          <w:lang w:val="af-ZA"/>
        </w:rPr>
        <w:t>5</w:t>
      </w:r>
      <w:r w:rsidRPr="00C16956">
        <w:rPr>
          <w:rFonts w:ascii="Sylfaen" w:eastAsia="Calibri" w:hAnsi="Sylfaen" w:cs="Sylfaen"/>
          <w:sz w:val="20"/>
          <w:szCs w:val="20"/>
        </w:rPr>
        <w:t>թ</w:t>
      </w:r>
      <w:r w:rsidRPr="00D14043">
        <w:rPr>
          <w:rFonts w:ascii="Arial LatArm" w:eastAsia="Calibri" w:hAnsi="Arial LatArm" w:cs="Times New Roman"/>
          <w:sz w:val="20"/>
          <w:szCs w:val="20"/>
          <w:lang w:val="af-ZA"/>
        </w:rPr>
        <w:t xml:space="preserve">. </w:t>
      </w:r>
      <w:r w:rsidRPr="00C16956">
        <w:rPr>
          <w:rFonts w:ascii="Sylfaen" w:eastAsia="Calibri" w:hAnsi="Sylfaen" w:cs="Sylfaen"/>
          <w:sz w:val="20"/>
          <w:szCs w:val="20"/>
        </w:rPr>
        <w:t>կնքված</w:t>
      </w:r>
      <w:r w:rsidRPr="00D14043">
        <w:rPr>
          <w:rFonts w:ascii="Arial LatArm" w:eastAsia="Calibri" w:hAnsi="Arial LatArm" w:cs="Times New Roman"/>
          <w:sz w:val="20"/>
          <w:szCs w:val="20"/>
          <w:lang w:val="af-ZA"/>
        </w:rPr>
        <w:t xml:space="preserve"> </w:t>
      </w:r>
    </w:p>
    <w:p w:rsidR="00C16956" w:rsidRPr="00D14043" w:rsidRDefault="00C16956" w:rsidP="00C16956">
      <w:pPr>
        <w:ind w:left="360" w:hanging="360"/>
        <w:jc w:val="right"/>
        <w:rPr>
          <w:rFonts w:ascii="Arial LatArm" w:eastAsia="Calibri" w:hAnsi="Arial LatArm" w:cs="Times New Roman"/>
          <w:sz w:val="20"/>
          <w:szCs w:val="20"/>
          <w:lang w:val="af-ZA"/>
        </w:rPr>
      </w:pPr>
      <w:r w:rsidRPr="00083BD0">
        <w:rPr>
          <w:rFonts w:ascii="Sylfaen" w:hAnsi="Sylfaen"/>
          <w:sz w:val="18"/>
          <w:szCs w:val="18"/>
          <w:lang w:val="es-ES"/>
        </w:rPr>
        <w:t>&lt;&lt;</w:t>
      </w:r>
      <w:r w:rsidRPr="00124EDA">
        <w:rPr>
          <w:rFonts w:ascii="Sylfaen" w:hAnsi="Sylfaen"/>
          <w:color w:val="FF0000"/>
          <w:sz w:val="18"/>
          <w:szCs w:val="18"/>
          <w:lang w:val="es-ES"/>
        </w:rPr>
        <w:t xml:space="preserve">ԵՀՂԱԴԹ </w:t>
      </w:r>
      <w:r w:rsidR="005640A6">
        <w:rPr>
          <w:rFonts w:ascii="Sylfaen" w:hAnsi="Sylfaen"/>
          <w:color w:val="FF0000"/>
          <w:sz w:val="18"/>
          <w:szCs w:val="18"/>
          <w:lang w:val="es-ES"/>
        </w:rPr>
        <w:t>-15</w:t>
      </w:r>
      <w:r w:rsidR="0066430A" w:rsidRPr="00124EDA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465186">
        <w:rPr>
          <w:rFonts w:ascii="Sylfaen" w:hAnsi="Sylfaen"/>
          <w:color w:val="FF0000"/>
          <w:sz w:val="18"/>
          <w:szCs w:val="18"/>
          <w:lang w:val="es-ES"/>
        </w:rPr>
        <w:t>4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465186">
        <w:rPr>
          <w:rFonts w:ascii="Sylfaen" w:hAnsi="Sylfaen"/>
          <w:sz w:val="18"/>
          <w:szCs w:val="18"/>
          <w:lang w:val="es-ES"/>
        </w:rPr>
        <w:t>8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C16956">
        <w:rPr>
          <w:rFonts w:ascii="Sylfaen" w:eastAsia="Calibri" w:hAnsi="Sylfaen" w:cs="Sylfaen"/>
          <w:sz w:val="20"/>
          <w:szCs w:val="20"/>
        </w:rPr>
        <w:t>պայմանագրի</w:t>
      </w:r>
    </w:p>
    <w:p w:rsidR="00C16956" w:rsidRPr="00D14043" w:rsidRDefault="00C16956" w:rsidP="004427C4">
      <w:pPr>
        <w:spacing w:after="0"/>
        <w:ind w:left="360" w:hanging="360"/>
        <w:jc w:val="right"/>
        <w:rPr>
          <w:rFonts w:ascii="Sylfaen" w:eastAsia="Calibri" w:hAnsi="Sylfaen" w:cs="Sylfaen"/>
          <w:sz w:val="20"/>
          <w:szCs w:val="20"/>
          <w:lang w:val="af-ZA"/>
        </w:rPr>
      </w:pPr>
      <w:r w:rsidRPr="00D14043">
        <w:rPr>
          <w:rFonts w:ascii="Sylfaen" w:eastAsia="Calibri" w:hAnsi="Sylfaen" w:cs="Sylfaen"/>
          <w:sz w:val="20"/>
          <w:szCs w:val="20"/>
          <w:lang w:val="af-ZA"/>
        </w:rPr>
        <w:t xml:space="preserve">                                         </w:t>
      </w:r>
      <w:r w:rsidRPr="00C16956">
        <w:rPr>
          <w:rFonts w:ascii="Sylfaen" w:eastAsia="Calibri" w:hAnsi="Sylfaen" w:cs="Sylfaen"/>
          <w:sz w:val="20"/>
          <w:szCs w:val="20"/>
        </w:rPr>
        <w:t>ԳՆՈՐԴ</w:t>
      </w:r>
      <w:r w:rsidRPr="00D14043">
        <w:rPr>
          <w:rFonts w:ascii="Sylfaen" w:eastAsia="Calibri" w:hAnsi="Sylfaen" w:cs="Sylfaen"/>
          <w:sz w:val="20"/>
          <w:szCs w:val="20"/>
          <w:lang w:val="af-ZA"/>
        </w:rPr>
        <w:t xml:space="preserve">                                                                                                  </w:t>
      </w:r>
      <w:r w:rsidRPr="00C16956">
        <w:rPr>
          <w:rFonts w:ascii="Sylfaen" w:eastAsia="Calibri" w:hAnsi="Sylfaen" w:cs="Sylfaen"/>
          <w:sz w:val="20"/>
          <w:szCs w:val="20"/>
        </w:rPr>
        <w:t>ՎԱՃԱՌՈՂ</w:t>
      </w:r>
    </w:p>
    <w:p w:rsidR="00C16956" w:rsidRPr="00D14043" w:rsidRDefault="00C16956" w:rsidP="004427C4">
      <w:pPr>
        <w:spacing w:after="0"/>
        <w:ind w:left="360" w:hanging="360"/>
        <w:rPr>
          <w:rFonts w:ascii="Arial LatArm" w:eastAsia="Calibri" w:hAnsi="Arial LatArm" w:cs="Times New Roman"/>
          <w:sz w:val="20"/>
          <w:szCs w:val="20"/>
          <w:lang w:val="af-ZA"/>
        </w:rPr>
      </w:pPr>
      <w:r w:rsidRPr="00D14043">
        <w:rPr>
          <w:rFonts w:ascii="Arial LatArm" w:eastAsia="Calibri" w:hAnsi="Arial LatArm" w:cs="Times New Roman"/>
          <w:sz w:val="20"/>
          <w:szCs w:val="20"/>
          <w:lang w:val="af-ZA"/>
        </w:rPr>
        <w:t>Ð. Ô³÷É³ÝÛ³ÝÇ ³Ýí. ¹ñ³Ù³ïÇÏ³Ï³Ý Ã³ïñáÝ Ðà²Î</w:t>
      </w:r>
      <w:r w:rsidR="00FF44C6" w:rsidRPr="00D14043">
        <w:rPr>
          <w:rFonts w:ascii="Arial LatArm" w:eastAsia="Calibri" w:hAnsi="Arial LatArm" w:cs="Times New Roman"/>
          <w:sz w:val="20"/>
          <w:szCs w:val="20"/>
          <w:lang w:val="af-ZA"/>
        </w:rPr>
        <w:t xml:space="preserve">                                               - -- - - - -- - - -- - - - -- - - - </w:t>
      </w:r>
    </w:p>
    <w:p w:rsidR="00C16956" w:rsidRPr="00D14043" w:rsidRDefault="00C16956" w:rsidP="004427C4">
      <w:pPr>
        <w:spacing w:after="0"/>
        <w:ind w:left="360" w:hanging="360"/>
        <w:rPr>
          <w:rFonts w:ascii="Arial LatArm" w:eastAsia="Calibri" w:hAnsi="Arial LatArm" w:cs="Times New Roman"/>
          <w:sz w:val="20"/>
          <w:szCs w:val="20"/>
          <w:lang w:val="af-ZA"/>
        </w:rPr>
      </w:pPr>
      <w:r w:rsidRPr="00D14043">
        <w:rPr>
          <w:rFonts w:ascii="Arial LatArm" w:eastAsia="Calibri" w:hAnsi="Arial LatArm" w:cs="Times New Roman"/>
          <w:sz w:val="20"/>
          <w:szCs w:val="20"/>
          <w:lang w:val="af-ZA"/>
        </w:rPr>
        <w:t xml:space="preserve"> ù.ºñ¨³Ý, Æë³Ñ³ÏÛ³Ý 28</w:t>
      </w:r>
      <w:r w:rsidR="00FF44C6" w:rsidRPr="00D14043">
        <w:rPr>
          <w:rFonts w:ascii="Arial LatArm" w:eastAsia="Calibri" w:hAnsi="Arial LatArm" w:cs="Times New Roman"/>
          <w:sz w:val="20"/>
          <w:szCs w:val="20"/>
          <w:lang w:val="af-ZA"/>
        </w:rPr>
        <w:t xml:space="preserve">                                                                                                - - - - -- - -- - -- - -- - - -- - - </w:t>
      </w:r>
    </w:p>
    <w:p w:rsidR="00C16956" w:rsidRPr="00FF44C6" w:rsidRDefault="00C16956" w:rsidP="004427C4">
      <w:pPr>
        <w:spacing w:after="0"/>
        <w:ind w:left="360" w:hanging="360"/>
        <w:rPr>
          <w:rFonts w:ascii="Sylfaen" w:eastAsia="Calibri" w:hAnsi="Sylfaen" w:cs="Times New Roman"/>
          <w:sz w:val="20"/>
          <w:szCs w:val="20"/>
          <w:lang w:val="hy-AM"/>
        </w:rPr>
      </w:pPr>
      <w:r w:rsidRPr="00D14043">
        <w:rPr>
          <w:rFonts w:ascii="Arial LatArm" w:eastAsia="Calibri" w:hAnsi="Arial LatArm" w:cs="Times New Roman"/>
          <w:sz w:val="20"/>
          <w:szCs w:val="20"/>
          <w:lang w:val="af-ZA"/>
        </w:rPr>
        <w:t>ÐìÐÐ 01505451</w:t>
      </w:r>
      <w:r w:rsidR="00FF44C6" w:rsidRPr="00D14043">
        <w:rPr>
          <w:rFonts w:ascii="Arial LatArm" w:eastAsia="Calibri" w:hAnsi="Arial LatArm" w:cs="Times New Roman"/>
          <w:sz w:val="20"/>
          <w:szCs w:val="20"/>
          <w:lang w:val="af-ZA"/>
        </w:rPr>
        <w:t xml:space="preserve">                                                                                                                </w:t>
      </w:r>
      <w:r w:rsidR="00FF44C6">
        <w:rPr>
          <w:rFonts w:ascii="Sylfaen" w:eastAsia="Calibri" w:hAnsi="Sylfaen" w:cs="Times New Roman"/>
          <w:sz w:val="20"/>
          <w:szCs w:val="20"/>
          <w:lang w:val="hy-AM"/>
        </w:rPr>
        <w:t>ՀՎՀՀ- - --------------------</w:t>
      </w:r>
    </w:p>
    <w:p w:rsidR="00C16956" w:rsidRPr="00FF44C6" w:rsidRDefault="00C16956" w:rsidP="004427C4">
      <w:pPr>
        <w:spacing w:after="0"/>
        <w:ind w:left="360" w:hanging="360"/>
        <w:rPr>
          <w:rFonts w:ascii="Sylfaen" w:eastAsia="Calibri" w:hAnsi="Sylfaen" w:cs="Times New Roman"/>
          <w:sz w:val="20"/>
          <w:szCs w:val="20"/>
          <w:lang w:val="hy-AM"/>
        </w:rPr>
      </w:pPr>
      <w:r w:rsidRPr="00D14043">
        <w:rPr>
          <w:rFonts w:ascii="Arial LatArm" w:eastAsia="Calibri" w:hAnsi="Arial LatArm" w:cs="Times New Roman"/>
          <w:sz w:val="20"/>
          <w:szCs w:val="20"/>
          <w:lang w:val="af-ZA"/>
        </w:rPr>
        <w:t>§Ð³ÛµÇ½Ý»óµ³ÝÏ¦ ö´À Î»ÝïñáÝ  Ù/×</w:t>
      </w:r>
      <w:r w:rsidR="00FF44C6">
        <w:rPr>
          <w:rFonts w:ascii="Sylfaen" w:eastAsia="Calibri" w:hAnsi="Sylfaen" w:cs="Times New Roman"/>
          <w:sz w:val="20"/>
          <w:szCs w:val="20"/>
          <w:lang w:val="hy-AM"/>
        </w:rPr>
        <w:t xml:space="preserve">                                                                                       --------------------------</w:t>
      </w:r>
    </w:p>
    <w:p w:rsidR="00C16956" w:rsidRPr="00FF44C6" w:rsidRDefault="00C16956" w:rsidP="004427C4">
      <w:pPr>
        <w:spacing w:after="0"/>
        <w:ind w:left="360" w:hanging="360"/>
        <w:rPr>
          <w:rFonts w:ascii="Sylfaen" w:eastAsia="Calibri" w:hAnsi="Sylfaen" w:cs="Times New Roman"/>
          <w:sz w:val="20"/>
          <w:szCs w:val="20"/>
          <w:lang w:val="hy-AM"/>
        </w:rPr>
      </w:pPr>
      <w:r w:rsidRPr="00FF44C6">
        <w:rPr>
          <w:rFonts w:ascii="Arial LatArm" w:eastAsia="Calibri" w:hAnsi="Arial LatArm" w:cs="Times New Roman"/>
          <w:sz w:val="20"/>
          <w:szCs w:val="20"/>
          <w:lang w:val="hy-AM"/>
        </w:rPr>
        <w:t>Ð/Ð 1150008915600100</w:t>
      </w:r>
      <w:r w:rsidR="00FF44C6">
        <w:rPr>
          <w:rFonts w:ascii="Sylfaen" w:eastAsia="Calibri" w:hAnsi="Sylfaen" w:cs="Times New Roman"/>
          <w:sz w:val="20"/>
          <w:szCs w:val="20"/>
          <w:lang w:val="hy-AM"/>
        </w:rPr>
        <w:t xml:space="preserve">                                                                                                                 Հ/Հ       ----------------- - </w:t>
      </w:r>
    </w:p>
    <w:p w:rsidR="00C16956" w:rsidRPr="00B374BF" w:rsidRDefault="00C16956" w:rsidP="004427C4">
      <w:pPr>
        <w:spacing w:after="0"/>
        <w:ind w:left="360" w:hanging="360"/>
        <w:rPr>
          <w:rFonts w:ascii="Sylfaen" w:eastAsia="Calibri" w:hAnsi="Sylfaen" w:cs="Times New Roman"/>
          <w:sz w:val="20"/>
          <w:szCs w:val="20"/>
          <w:lang w:val="hy-AM"/>
        </w:rPr>
      </w:pPr>
      <w:r w:rsidRPr="00FF44C6">
        <w:rPr>
          <w:rFonts w:ascii="Arial LatArm" w:eastAsia="Calibri" w:hAnsi="Arial LatArm" w:cs="Times New Roman"/>
          <w:sz w:val="20"/>
          <w:szCs w:val="20"/>
          <w:lang w:val="hy-AM"/>
        </w:rPr>
        <w:t xml:space="preserve">¾É. Ñ³ëó»Ý` ydt68@mail.ru </w:t>
      </w:r>
      <w:r w:rsidR="00FF44C6">
        <w:rPr>
          <w:rFonts w:ascii="Sylfaen" w:eastAsia="Calibri" w:hAnsi="Sylfaen" w:cs="Times New Roman"/>
          <w:sz w:val="20"/>
          <w:szCs w:val="20"/>
          <w:lang w:val="hy-AM"/>
        </w:rPr>
        <w:t xml:space="preserve">                                                                                                           ---------------------------</w:t>
      </w:r>
    </w:p>
    <w:p w:rsidR="00C16956" w:rsidRPr="0013021E" w:rsidRDefault="00C16956" w:rsidP="00C16956">
      <w:pPr>
        <w:ind w:left="360" w:hanging="360"/>
        <w:jc w:val="center"/>
        <w:rPr>
          <w:rFonts w:ascii="Arial LatArm" w:eastAsia="Calibri" w:hAnsi="Arial LatArm" w:cs="Times New Roman"/>
          <w:sz w:val="20"/>
          <w:szCs w:val="20"/>
          <w:lang w:val="hy-AM"/>
        </w:rPr>
      </w:pPr>
      <w:r w:rsidRPr="0013021E">
        <w:rPr>
          <w:rFonts w:ascii="Sylfaen" w:eastAsia="Calibri" w:hAnsi="Sylfaen" w:cs="Sylfaen"/>
          <w:sz w:val="20"/>
          <w:szCs w:val="20"/>
          <w:lang w:val="hy-AM"/>
        </w:rPr>
        <w:t>Ա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Ր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Ձ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Ա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Ն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Ա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Գ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Ր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ՈՒ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Թ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Յ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ՈՒ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Ն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Arial" w:eastAsia="Calibri" w:hAnsi="Arial" w:cs="Arial"/>
          <w:sz w:val="20"/>
          <w:szCs w:val="20"/>
          <w:lang w:val="hy-AM"/>
        </w:rPr>
        <w:t>№</w:t>
      </w:r>
    </w:p>
    <w:p w:rsidR="00C16956" w:rsidRPr="0013021E" w:rsidRDefault="00C16956" w:rsidP="00C16956">
      <w:pPr>
        <w:ind w:left="360" w:hanging="360"/>
        <w:jc w:val="center"/>
        <w:rPr>
          <w:rFonts w:ascii="Arial LatArm" w:eastAsia="Calibri" w:hAnsi="Arial LatArm" w:cs="Times New Roman"/>
          <w:sz w:val="20"/>
          <w:szCs w:val="20"/>
          <w:lang w:val="hy-AM"/>
        </w:rPr>
      </w:pPr>
      <w:r w:rsidRPr="0013021E">
        <w:rPr>
          <w:rFonts w:ascii="Sylfaen" w:eastAsia="Calibri" w:hAnsi="Sylfaen" w:cs="Sylfaen"/>
          <w:sz w:val="20"/>
          <w:szCs w:val="20"/>
          <w:lang w:val="hy-AM"/>
        </w:rPr>
        <w:t>ՀԱՆՁՆՄԱՆ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>-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ԸՆԴՈՒՆՄԱՆ</w:t>
      </w:r>
    </w:p>
    <w:p w:rsidR="00C16956" w:rsidRPr="0013021E" w:rsidRDefault="00C16956" w:rsidP="00B13696">
      <w:pPr>
        <w:spacing w:after="0"/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hy-AM"/>
        </w:rPr>
      </w:pP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>&lt;&lt; ------  &gt;&gt;« &lt;&lt;    ------------------ &gt;&gt; 201</w:t>
      </w:r>
      <w:r w:rsidR="005640A6" w:rsidRPr="00DF442F">
        <w:rPr>
          <w:rFonts w:ascii="Arial LatArm" w:eastAsia="Calibri" w:hAnsi="Arial LatArm" w:cs="Times New Roman"/>
          <w:sz w:val="20"/>
          <w:szCs w:val="20"/>
          <w:lang w:val="hy-AM"/>
        </w:rPr>
        <w:t>5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թ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. </w:t>
      </w:r>
    </w:p>
    <w:p w:rsidR="00C16956" w:rsidRPr="0013021E" w:rsidRDefault="00C16956" w:rsidP="00B13696">
      <w:pPr>
        <w:spacing w:after="0"/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hy-AM"/>
        </w:rPr>
      </w:pPr>
      <w:r w:rsidRPr="0013021E">
        <w:rPr>
          <w:rFonts w:ascii="Sylfaen" w:eastAsia="Calibri" w:hAnsi="Sylfaen" w:cs="Sylfaen"/>
          <w:sz w:val="20"/>
          <w:szCs w:val="20"/>
          <w:lang w:val="hy-AM"/>
        </w:rPr>
        <w:t>Պայմանագրի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անվանումը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` </w:t>
      </w:r>
      <w:r w:rsidR="00E27D61" w:rsidRPr="00E27D61">
        <w:rPr>
          <w:rFonts w:ascii="Arial Unicode" w:hAnsi="Arial Unicode" w:cs="Sylfaen"/>
          <w:color w:val="000000" w:themeColor="text1"/>
          <w:sz w:val="18"/>
          <w:szCs w:val="18"/>
          <w:lang w:val="hy-AM"/>
        </w:rPr>
        <w:t>համակարգչային և պատճենահանման սարքավորումներ և օժանդակ</w:t>
      </w:r>
      <w:r w:rsidR="004427C4" w:rsidRPr="004427C4">
        <w:rPr>
          <w:rFonts w:ascii="Arial Unicode" w:hAnsi="Arial Unicode" w:cs="Sylfaen"/>
          <w:color w:val="000000" w:themeColor="text1"/>
          <w:sz w:val="18"/>
          <w:szCs w:val="18"/>
          <w:lang w:val="hy-AM"/>
        </w:rPr>
        <w:t xml:space="preserve"> նյութերի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գնման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պայմանագիր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</w:p>
    <w:p w:rsidR="00C16956" w:rsidRPr="0013021E" w:rsidRDefault="00C16956" w:rsidP="00B13696">
      <w:pPr>
        <w:spacing w:after="0"/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hy-AM"/>
        </w:rPr>
      </w:pPr>
      <w:r w:rsidRPr="0013021E">
        <w:rPr>
          <w:rFonts w:ascii="Sylfaen" w:eastAsia="Calibri" w:hAnsi="Sylfaen" w:cs="Sylfaen"/>
          <w:sz w:val="20"/>
          <w:szCs w:val="20"/>
          <w:lang w:val="hy-AM"/>
        </w:rPr>
        <w:t>Պայմանագրի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կնքման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ամսաթիվը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` </w:t>
      </w:r>
      <w:r w:rsidR="00FF44C6">
        <w:rPr>
          <w:rFonts w:ascii="Sylfaen" w:eastAsia="Calibri" w:hAnsi="Sylfaen" w:cs="Times New Roman"/>
          <w:sz w:val="20"/>
          <w:szCs w:val="20"/>
          <w:lang w:val="hy-AM"/>
        </w:rPr>
        <w:t xml:space="preserve"> -------------------------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201</w:t>
      </w:r>
      <w:r w:rsidR="005640A6" w:rsidRPr="00DF442F">
        <w:rPr>
          <w:rFonts w:ascii="Arial LatArm" w:eastAsia="Calibri" w:hAnsi="Arial LatArm" w:cs="Times New Roman"/>
          <w:sz w:val="20"/>
          <w:szCs w:val="20"/>
          <w:lang w:val="hy-AM"/>
        </w:rPr>
        <w:t>5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թ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>.</w:t>
      </w:r>
    </w:p>
    <w:p w:rsidR="00B374BF" w:rsidRPr="000E21B8" w:rsidRDefault="00C16956" w:rsidP="00B13696">
      <w:pPr>
        <w:spacing w:after="0"/>
        <w:ind w:left="360" w:hanging="360"/>
        <w:jc w:val="both"/>
        <w:rPr>
          <w:rFonts w:ascii="Arial LatArm" w:eastAsia="Calibri" w:hAnsi="Arial LatArm" w:cs="Arial LatArm"/>
          <w:sz w:val="20"/>
          <w:szCs w:val="20"/>
          <w:lang w:val="hy-AM"/>
        </w:rPr>
      </w:pPr>
      <w:r w:rsidRPr="0013021E">
        <w:rPr>
          <w:rFonts w:ascii="Sylfaen" w:eastAsia="Calibri" w:hAnsi="Sylfaen" w:cs="Sylfaen"/>
          <w:sz w:val="20"/>
          <w:szCs w:val="20"/>
          <w:lang w:val="hy-AM"/>
        </w:rPr>
        <w:t>Պայմանագրի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համարը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` </w:t>
      </w:r>
      <w:r w:rsidRPr="0013021E">
        <w:rPr>
          <w:rFonts w:ascii="Arial" w:eastAsia="Calibri" w:hAnsi="Arial" w:cs="Arial"/>
          <w:sz w:val="20"/>
          <w:szCs w:val="20"/>
          <w:lang w:val="hy-AM"/>
        </w:rPr>
        <w:t>№</w:t>
      </w:r>
      <w:r w:rsidRPr="0013021E">
        <w:rPr>
          <w:rFonts w:ascii="Arial LatArm" w:eastAsia="Calibri" w:hAnsi="Arial LatArm" w:cs="Arial LatArm"/>
          <w:sz w:val="20"/>
          <w:szCs w:val="20"/>
          <w:lang w:val="hy-AM"/>
        </w:rPr>
        <w:t xml:space="preserve"> </w:t>
      </w:r>
      <w:r w:rsidR="00B374BF" w:rsidRPr="000E21B8">
        <w:rPr>
          <w:rFonts w:ascii="Arial LatArm" w:eastAsia="Calibri" w:hAnsi="Arial LatArm" w:cs="Arial LatArm"/>
          <w:sz w:val="20"/>
          <w:szCs w:val="20"/>
          <w:lang w:val="hy-AM"/>
        </w:rPr>
        <w:t xml:space="preserve"> -----------------------------------------</w:t>
      </w:r>
    </w:p>
    <w:p w:rsidR="00B374BF" w:rsidRDefault="00C16956" w:rsidP="00B13696">
      <w:pPr>
        <w:spacing w:after="0"/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13021E">
        <w:rPr>
          <w:rFonts w:ascii="Sylfaen" w:eastAsia="Calibri" w:hAnsi="Sylfaen" w:cs="Sylfaen"/>
          <w:sz w:val="20"/>
          <w:szCs w:val="20"/>
          <w:lang w:val="hy-AM"/>
        </w:rPr>
        <w:t>Գնորդը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`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ի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դեմս</w:t>
      </w:r>
      <w:r w:rsidR="00FF44C6"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ºñ¨³Ý ù³Õ³ùÇ  Ð. Ô³÷É³ÝÛ³ÝÇ ³Ýí³Ý ¹ñ³Ù³ïÇÏ³Ï³Ý Ã³ïñáÝ Ðà²Î</w:t>
      </w:r>
      <w:r w:rsidR="00FF44C6" w:rsidRPr="0013021E">
        <w:rPr>
          <w:rFonts w:ascii="Sylfaen" w:eastAsia="Calibri" w:hAnsi="Sylfaen" w:cs="Sylfaen"/>
          <w:sz w:val="20"/>
          <w:szCs w:val="20"/>
          <w:lang w:val="hy-AM"/>
        </w:rPr>
        <w:t xml:space="preserve"> </w:t>
      </w:r>
      <w:r w:rsidR="00FF44C6">
        <w:rPr>
          <w:rFonts w:ascii="Arial LatArm" w:eastAsia="Calibri" w:hAnsi="Arial LatArm" w:cs="Times New Roman"/>
          <w:sz w:val="20"/>
          <w:szCs w:val="20"/>
          <w:lang w:val="es-ES"/>
        </w:rPr>
        <w:t>ïÝûñ»</w:t>
      </w:r>
      <w:r w:rsidR="00FF44C6">
        <w:rPr>
          <w:rFonts w:ascii="Sylfaen" w:eastAsia="Calibri" w:hAnsi="Sylfaen" w:cs="Times New Roman"/>
          <w:sz w:val="20"/>
          <w:szCs w:val="20"/>
          <w:lang w:val="hy-AM"/>
        </w:rPr>
        <w:t>ն՝</w:t>
      </w:r>
      <w:r w:rsidR="00FF44C6">
        <w:rPr>
          <w:rFonts w:ascii="Arial LatArm" w:eastAsia="Calibri" w:hAnsi="Arial LatArm" w:cs="Times New Roman"/>
          <w:sz w:val="20"/>
          <w:szCs w:val="20"/>
          <w:lang w:val="es-ES"/>
        </w:rPr>
        <w:t xml:space="preserve">   </w:t>
      </w:r>
      <w:r w:rsidR="00FF44C6"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². Ê³Ý¹ÇÏÛ³Ý</w:t>
      </w:r>
      <w:r w:rsidR="00FF44C6">
        <w:rPr>
          <w:rFonts w:ascii="Sylfaen" w:eastAsia="Calibri" w:hAnsi="Sylfaen" w:cs="Times New Roman"/>
          <w:sz w:val="20"/>
          <w:szCs w:val="20"/>
          <w:lang w:val="hy-AM"/>
        </w:rPr>
        <w:t>ի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, </w:t>
      </w:r>
      <w:r w:rsidRPr="00C16956">
        <w:rPr>
          <w:rFonts w:ascii="Sylfaen" w:eastAsia="Calibri" w:hAnsi="Sylfaen" w:cs="Sylfaen"/>
          <w:sz w:val="20"/>
          <w:szCs w:val="20"/>
        </w:rPr>
        <w:t>և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="00B374BF">
        <w:rPr>
          <w:rFonts w:ascii="Sylfaen" w:eastAsia="Calibri" w:hAnsi="Sylfaen" w:cs="Sylfaen"/>
          <w:sz w:val="20"/>
          <w:szCs w:val="20"/>
        </w:rPr>
        <w:t>մ</w:t>
      </w:r>
      <w:r w:rsidRPr="00C16956">
        <w:rPr>
          <w:rFonts w:ascii="Sylfaen" w:eastAsia="Calibri" w:hAnsi="Sylfaen" w:cs="Sylfaen"/>
          <w:sz w:val="20"/>
          <w:szCs w:val="20"/>
        </w:rPr>
        <w:t>ատակարարը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` </w:t>
      </w:r>
      <w:r w:rsidRPr="00C16956">
        <w:rPr>
          <w:rFonts w:ascii="Sylfaen" w:eastAsia="Calibri" w:hAnsi="Sylfaen" w:cs="Sylfaen"/>
          <w:sz w:val="20"/>
          <w:szCs w:val="20"/>
        </w:rPr>
        <w:t>ի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C16956">
        <w:rPr>
          <w:rFonts w:ascii="Sylfaen" w:eastAsia="Calibri" w:hAnsi="Sylfaen" w:cs="Sylfaen"/>
          <w:sz w:val="20"/>
          <w:szCs w:val="20"/>
        </w:rPr>
        <w:t>դեմս</w:t>
      </w:r>
      <w:r w:rsidR="00FF44C6"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«____________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___________-</w:t>
      </w:r>
      <w:r w:rsidRPr="00C16956">
        <w:rPr>
          <w:rFonts w:ascii="Sylfaen" w:eastAsia="Calibri" w:hAnsi="Sylfaen" w:cs="Sylfaen"/>
          <w:sz w:val="20"/>
          <w:szCs w:val="20"/>
        </w:rPr>
        <w:t>ի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_________________</w:t>
      </w:r>
      <w:r w:rsidRPr="00C16956">
        <w:rPr>
          <w:rFonts w:ascii="Sylfaen" w:eastAsia="Calibri" w:hAnsi="Sylfaen" w:cs="Sylfaen"/>
          <w:sz w:val="20"/>
          <w:szCs w:val="20"/>
        </w:rPr>
        <w:t>ի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, </w:t>
      </w:r>
      <w:r w:rsidRPr="00C16956">
        <w:rPr>
          <w:rFonts w:ascii="Sylfaen" w:eastAsia="Calibri" w:hAnsi="Sylfaen" w:cs="Sylfaen"/>
          <w:sz w:val="20"/>
          <w:szCs w:val="20"/>
        </w:rPr>
        <w:t>հիմք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C16956">
        <w:rPr>
          <w:rFonts w:ascii="Sylfaen" w:eastAsia="Calibri" w:hAnsi="Sylfaen" w:cs="Sylfaen"/>
          <w:sz w:val="20"/>
          <w:szCs w:val="20"/>
        </w:rPr>
        <w:t>ընդունելով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C16956">
        <w:rPr>
          <w:rFonts w:ascii="Sylfaen" w:eastAsia="Calibri" w:hAnsi="Sylfaen" w:cs="Sylfaen"/>
          <w:sz w:val="20"/>
          <w:szCs w:val="20"/>
        </w:rPr>
        <w:t>վերոհիշյալ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 </w:t>
      </w:r>
      <w:r w:rsidRPr="00C16956">
        <w:rPr>
          <w:rFonts w:ascii="Sylfaen" w:eastAsia="Calibri" w:hAnsi="Sylfaen" w:cs="Sylfaen"/>
          <w:sz w:val="20"/>
          <w:szCs w:val="20"/>
        </w:rPr>
        <w:t>պայմանագրով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(</w:t>
      </w:r>
      <w:r w:rsidRPr="00C16956">
        <w:rPr>
          <w:rFonts w:ascii="Sylfaen" w:eastAsia="Calibri" w:hAnsi="Sylfaen" w:cs="Sylfaen"/>
          <w:sz w:val="20"/>
          <w:szCs w:val="20"/>
        </w:rPr>
        <w:t>Համաձայնագրով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) </w:t>
      </w:r>
      <w:r w:rsidRPr="00C16956">
        <w:rPr>
          <w:rFonts w:ascii="Sylfaen" w:eastAsia="Calibri" w:hAnsi="Sylfaen" w:cs="Sylfaen"/>
          <w:sz w:val="20"/>
          <w:szCs w:val="20"/>
        </w:rPr>
        <w:t>նախատեսված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` </w:t>
      </w:r>
      <w:r w:rsidRPr="00C16956">
        <w:rPr>
          <w:rFonts w:ascii="Sylfaen" w:eastAsia="Calibri" w:hAnsi="Sylfaen" w:cs="Sylfaen"/>
          <w:sz w:val="20"/>
          <w:szCs w:val="20"/>
        </w:rPr>
        <w:t>ստորև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C16956">
        <w:rPr>
          <w:rFonts w:ascii="Sylfaen" w:eastAsia="Calibri" w:hAnsi="Sylfaen" w:cs="Sylfaen"/>
          <w:sz w:val="20"/>
          <w:szCs w:val="20"/>
        </w:rPr>
        <w:t>նշված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C16956">
        <w:rPr>
          <w:rFonts w:ascii="Sylfaen" w:eastAsia="Calibri" w:hAnsi="Sylfaen" w:cs="Sylfaen"/>
          <w:sz w:val="20"/>
          <w:szCs w:val="20"/>
        </w:rPr>
        <w:t>մատակարարումները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(</w:t>
      </w:r>
      <w:r w:rsidRPr="00C16956">
        <w:rPr>
          <w:rFonts w:ascii="Sylfaen" w:eastAsia="Calibri" w:hAnsi="Sylfaen" w:cs="Sylfaen"/>
          <w:sz w:val="20"/>
          <w:szCs w:val="20"/>
        </w:rPr>
        <w:t>այսուհետև՝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C16956">
        <w:rPr>
          <w:rFonts w:ascii="Sylfaen" w:eastAsia="Calibri" w:hAnsi="Sylfaen" w:cs="Sylfaen"/>
          <w:sz w:val="20"/>
          <w:szCs w:val="20"/>
        </w:rPr>
        <w:t>Մատակարարում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) </w:t>
      </w:r>
      <w:r w:rsidRPr="00C16956">
        <w:rPr>
          <w:rFonts w:ascii="Sylfaen" w:eastAsia="Calibri" w:hAnsi="Sylfaen" w:cs="Sylfaen"/>
          <w:sz w:val="20"/>
          <w:szCs w:val="20"/>
        </w:rPr>
        <w:t>համապատասխանում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C16956">
        <w:rPr>
          <w:rFonts w:ascii="Sylfaen" w:eastAsia="Calibri" w:hAnsi="Sylfaen" w:cs="Sylfaen"/>
          <w:sz w:val="20"/>
          <w:szCs w:val="20"/>
        </w:rPr>
        <w:t>են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C16956">
        <w:rPr>
          <w:rFonts w:ascii="Sylfaen" w:eastAsia="Calibri" w:hAnsi="Sylfaen" w:cs="Sylfaen"/>
          <w:sz w:val="20"/>
          <w:szCs w:val="20"/>
        </w:rPr>
        <w:t>պայմանագրով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C16956">
        <w:rPr>
          <w:rFonts w:ascii="Sylfaen" w:eastAsia="Calibri" w:hAnsi="Sylfaen" w:cs="Sylfaen"/>
          <w:sz w:val="20"/>
          <w:szCs w:val="20"/>
        </w:rPr>
        <w:t>ամրագրված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="0068248D">
        <w:rPr>
          <w:rFonts w:ascii="Sylfaen" w:eastAsia="Calibri" w:hAnsi="Sylfaen" w:cs="Sylfaen"/>
          <w:sz w:val="20"/>
          <w:szCs w:val="20"/>
          <w:lang w:val="es-ES"/>
        </w:rPr>
        <w:t>որակական ցուցանիշներին</w:t>
      </w:r>
      <w:r w:rsidR="00B374BF">
        <w:rPr>
          <w:rFonts w:ascii="Sylfaen" w:eastAsia="Calibri" w:hAnsi="Sylfaen" w:cs="Sylfaen"/>
          <w:sz w:val="20"/>
          <w:szCs w:val="20"/>
          <w:lang w:val="es-ES"/>
        </w:rPr>
        <w:t xml:space="preserve"> և գնման ժամանակացույցին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` </w:t>
      </w:r>
      <w:r w:rsidRPr="00C16956">
        <w:rPr>
          <w:rFonts w:ascii="Sylfaen" w:eastAsia="Calibri" w:hAnsi="Sylfaen" w:cs="Sylfaen"/>
          <w:sz w:val="20"/>
          <w:szCs w:val="20"/>
        </w:rPr>
        <w:t>կազմեցին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C16956">
        <w:rPr>
          <w:rFonts w:ascii="Sylfaen" w:eastAsia="Calibri" w:hAnsi="Sylfaen" w:cs="Sylfaen"/>
          <w:sz w:val="20"/>
          <w:szCs w:val="20"/>
        </w:rPr>
        <w:t>սույն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C16956">
        <w:rPr>
          <w:rFonts w:ascii="Sylfaen" w:eastAsia="Calibri" w:hAnsi="Sylfaen" w:cs="Sylfaen"/>
          <w:sz w:val="20"/>
          <w:szCs w:val="20"/>
        </w:rPr>
        <w:t>արձանագրությունը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C16956">
        <w:rPr>
          <w:rFonts w:ascii="Sylfaen" w:eastAsia="Calibri" w:hAnsi="Sylfaen" w:cs="Sylfaen"/>
          <w:sz w:val="20"/>
          <w:szCs w:val="20"/>
        </w:rPr>
        <w:t>հետևյալի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C16956">
        <w:rPr>
          <w:rFonts w:ascii="Sylfaen" w:eastAsia="Calibri" w:hAnsi="Sylfaen" w:cs="Sylfaen"/>
          <w:sz w:val="20"/>
          <w:szCs w:val="20"/>
        </w:rPr>
        <w:t>մասին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>.</w:t>
      </w:r>
    </w:p>
    <w:p w:rsidR="004E7A43" w:rsidRPr="00B374BF" w:rsidRDefault="00C16956" w:rsidP="00B13696">
      <w:pPr>
        <w:spacing w:after="0"/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C16956">
        <w:rPr>
          <w:rFonts w:ascii="Sylfaen" w:eastAsia="Calibri" w:hAnsi="Sylfaen" w:cs="Sylfaen"/>
          <w:sz w:val="20"/>
          <w:szCs w:val="20"/>
        </w:rPr>
        <w:t>Պայմանագրի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(</w:t>
      </w:r>
      <w:r w:rsidRPr="00C16956">
        <w:rPr>
          <w:rFonts w:ascii="Sylfaen" w:eastAsia="Calibri" w:hAnsi="Sylfaen" w:cs="Sylfaen"/>
          <w:sz w:val="20"/>
          <w:szCs w:val="20"/>
        </w:rPr>
        <w:t>Համաձայնագրի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) </w:t>
      </w:r>
      <w:r w:rsidRPr="00C16956">
        <w:rPr>
          <w:rFonts w:ascii="Sylfaen" w:eastAsia="Calibri" w:hAnsi="Sylfaen" w:cs="Sylfaen"/>
          <w:sz w:val="20"/>
          <w:szCs w:val="20"/>
        </w:rPr>
        <w:t>շրջանակներում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C16956">
        <w:rPr>
          <w:rFonts w:ascii="Sylfaen" w:eastAsia="Calibri" w:hAnsi="Sylfaen" w:cs="Sylfaen"/>
          <w:sz w:val="20"/>
          <w:szCs w:val="20"/>
        </w:rPr>
        <w:t>Վաճառողը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="00FF44C6">
        <w:rPr>
          <w:rFonts w:ascii="Sylfaen" w:eastAsia="Calibri" w:hAnsi="Sylfaen" w:cs="Times New Roman"/>
          <w:sz w:val="20"/>
          <w:szCs w:val="20"/>
          <w:lang w:val="hy-AM"/>
        </w:rPr>
        <w:t>________________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201</w:t>
      </w:r>
      <w:r w:rsidR="005640A6">
        <w:rPr>
          <w:rFonts w:ascii="Arial LatArm" w:eastAsia="Calibri" w:hAnsi="Arial LatArm" w:cs="Times New Roman"/>
          <w:sz w:val="20"/>
          <w:szCs w:val="20"/>
          <w:lang w:val="es-ES"/>
        </w:rPr>
        <w:t>5</w:t>
      </w:r>
      <w:r w:rsidRPr="00C16956">
        <w:rPr>
          <w:rFonts w:ascii="Sylfaen" w:eastAsia="Calibri" w:hAnsi="Sylfaen" w:cs="Sylfaen"/>
          <w:sz w:val="20"/>
          <w:szCs w:val="20"/>
        </w:rPr>
        <w:t>թ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.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իրականացրել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է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հետևյալ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Մատակարարումները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. </w:t>
      </w:r>
    </w:p>
    <w:tbl>
      <w:tblPr>
        <w:tblStyle w:val="TableGrid"/>
        <w:tblW w:w="0" w:type="auto"/>
        <w:tblInd w:w="360" w:type="dxa"/>
        <w:tblLook w:val="04A0"/>
      </w:tblPr>
      <w:tblGrid>
        <w:gridCol w:w="2016"/>
        <w:gridCol w:w="2015"/>
        <w:gridCol w:w="1928"/>
        <w:gridCol w:w="1853"/>
        <w:gridCol w:w="2018"/>
      </w:tblGrid>
      <w:tr w:rsidR="00FF44C6" w:rsidTr="00FF44C6">
        <w:tc>
          <w:tcPr>
            <w:tcW w:w="2038" w:type="dxa"/>
          </w:tcPr>
          <w:p w:rsidR="00FF44C6" w:rsidRPr="00FF44C6" w:rsidRDefault="00FF44C6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  <w:r w:rsidRPr="00FF44C6">
              <w:rPr>
                <w:rFonts w:ascii="Sylfaen" w:eastAsia="Calibri" w:hAnsi="Sylfaen" w:cs="Times New Roman"/>
                <w:sz w:val="20"/>
                <w:szCs w:val="20"/>
                <w:lang w:val="hy-AM"/>
              </w:rPr>
              <w:t>Մատակարարման</w:t>
            </w:r>
          </w:p>
          <w:p w:rsidR="00FF44C6" w:rsidRPr="00FF44C6" w:rsidRDefault="00FF44C6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  <w:r w:rsidRPr="00FF44C6">
              <w:rPr>
                <w:rFonts w:ascii="Sylfaen" w:eastAsia="Calibri" w:hAnsi="Sylfaen" w:cs="Times New Roman"/>
                <w:sz w:val="20"/>
                <w:szCs w:val="20"/>
                <w:lang w:val="hy-AM"/>
              </w:rPr>
              <w:t xml:space="preserve">համառոտ </w:t>
            </w:r>
          </w:p>
          <w:p w:rsidR="00FF44C6" w:rsidRDefault="00FF44C6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  <w:r w:rsidRPr="00FF44C6">
              <w:rPr>
                <w:rFonts w:ascii="Sylfaen" w:eastAsia="Calibri" w:hAnsi="Sylfaen" w:cs="Times New Roman"/>
                <w:sz w:val="20"/>
                <w:szCs w:val="20"/>
                <w:lang w:val="hy-AM"/>
              </w:rPr>
              <w:t>նկարագիրը</w:t>
            </w:r>
          </w:p>
        </w:tc>
        <w:tc>
          <w:tcPr>
            <w:tcW w:w="2038" w:type="dxa"/>
          </w:tcPr>
          <w:p w:rsidR="004E7A43" w:rsidRPr="004E7A43" w:rsidRDefault="004E7A43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  <w:r w:rsidRPr="004E7A43">
              <w:rPr>
                <w:rFonts w:ascii="Sylfaen" w:eastAsia="Calibri" w:hAnsi="Sylfaen" w:cs="Times New Roman"/>
                <w:sz w:val="20"/>
                <w:szCs w:val="20"/>
                <w:lang w:val="hy-AM"/>
              </w:rPr>
              <w:t>Մատակարարման</w:t>
            </w:r>
          </w:p>
          <w:p w:rsidR="004E7A43" w:rsidRPr="004E7A43" w:rsidRDefault="004E7A43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  <w:r w:rsidRPr="004E7A43">
              <w:rPr>
                <w:rFonts w:ascii="Sylfaen" w:eastAsia="Calibri" w:hAnsi="Sylfaen" w:cs="Times New Roman"/>
                <w:sz w:val="20"/>
                <w:szCs w:val="20"/>
                <w:lang w:val="hy-AM"/>
              </w:rPr>
              <w:t xml:space="preserve">քանակական </w:t>
            </w:r>
          </w:p>
          <w:p w:rsidR="00FF44C6" w:rsidRDefault="004E7A43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  <w:r w:rsidRPr="004E7A43">
              <w:rPr>
                <w:rFonts w:ascii="Sylfaen" w:eastAsia="Calibri" w:hAnsi="Sylfaen" w:cs="Times New Roman"/>
                <w:sz w:val="20"/>
                <w:szCs w:val="20"/>
                <w:lang w:val="hy-AM"/>
              </w:rPr>
              <w:t>ցուցանիշները</w:t>
            </w:r>
          </w:p>
        </w:tc>
        <w:tc>
          <w:tcPr>
            <w:tcW w:w="2038" w:type="dxa"/>
          </w:tcPr>
          <w:p w:rsidR="004E7A43" w:rsidRPr="004E7A43" w:rsidRDefault="004E7A43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  <w:r w:rsidRPr="004E7A43">
              <w:rPr>
                <w:rFonts w:ascii="Sylfaen" w:eastAsia="Calibri" w:hAnsi="Sylfaen" w:cs="Times New Roman"/>
                <w:sz w:val="20"/>
                <w:szCs w:val="20"/>
                <w:lang w:val="hy-AM"/>
              </w:rPr>
              <w:t>Մատակարա-</w:t>
            </w:r>
          </w:p>
          <w:p w:rsidR="004E7A43" w:rsidRPr="004E7A43" w:rsidRDefault="004E7A43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  <w:r w:rsidRPr="004E7A43">
              <w:rPr>
                <w:rFonts w:ascii="Sylfaen" w:eastAsia="Calibri" w:hAnsi="Sylfaen" w:cs="Times New Roman"/>
                <w:sz w:val="20"/>
                <w:szCs w:val="20"/>
                <w:lang w:val="hy-AM"/>
              </w:rPr>
              <w:t xml:space="preserve">րումների </w:t>
            </w:r>
          </w:p>
          <w:p w:rsidR="00FF44C6" w:rsidRDefault="004E7A43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  <w:r w:rsidRPr="004E7A43">
              <w:rPr>
                <w:rFonts w:ascii="Sylfaen" w:eastAsia="Calibri" w:hAnsi="Sylfaen" w:cs="Times New Roman"/>
                <w:sz w:val="20"/>
                <w:szCs w:val="20"/>
                <w:lang w:val="hy-AM"/>
              </w:rPr>
              <w:t>ժամկետը</w:t>
            </w:r>
          </w:p>
        </w:tc>
        <w:tc>
          <w:tcPr>
            <w:tcW w:w="2038" w:type="dxa"/>
          </w:tcPr>
          <w:p w:rsidR="004E7A43" w:rsidRPr="004E7A43" w:rsidRDefault="004E7A43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  <w:r w:rsidRPr="004E7A43">
              <w:rPr>
                <w:rFonts w:ascii="Sylfaen" w:eastAsia="Calibri" w:hAnsi="Sylfaen" w:cs="Times New Roman"/>
                <w:sz w:val="20"/>
                <w:szCs w:val="20"/>
                <w:lang w:val="hy-AM"/>
              </w:rPr>
              <w:t>Վճարման ենթակա</w:t>
            </w:r>
          </w:p>
          <w:p w:rsidR="004E7A43" w:rsidRPr="004E7A43" w:rsidRDefault="004E7A43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  <w:r w:rsidRPr="004E7A43">
              <w:rPr>
                <w:rFonts w:ascii="Sylfaen" w:eastAsia="Calibri" w:hAnsi="Sylfaen" w:cs="Times New Roman"/>
                <w:sz w:val="20"/>
                <w:szCs w:val="20"/>
                <w:lang w:val="hy-AM"/>
              </w:rPr>
              <w:t xml:space="preserve">գումարը </w:t>
            </w:r>
          </w:p>
          <w:p w:rsidR="00FF44C6" w:rsidRDefault="004E7A43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  <w:r w:rsidRPr="004E7A43">
              <w:rPr>
                <w:rFonts w:ascii="Sylfaen" w:eastAsia="Calibri" w:hAnsi="Sylfaen" w:cs="Times New Roman"/>
                <w:sz w:val="20"/>
                <w:szCs w:val="20"/>
                <w:lang w:val="hy-AM"/>
              </w:rPr>
              <w:t>(հազար դրամ)</w:t>
            </w:r>
          </w:p>
        </w:tc>
        <w:tc>
          <w:tcPr>
            <w:tcW w:w="2038" w:type="dxa"/>
          </w:tcPr>
          <w:p w:rsidR="004E7A43" w:rsidRPr="004E7A43" w:rsidRDefault="004E7A43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  <w:r w:rsidRPr="004E7A43">
              <w:rPr>
                <w:rFonts w:ascii="Sylfaen" w:eastAsia="Calibri" w:hAnsi="Sylfaen" w:cs="Times New Roman"/>
                <w:sz w:val="20"/>
                <w:szCs w:val="20"/>
                <w:lang w:val="hy-AM"/>
              </w:rPr>
              <w:t xml:space="preserve">Վճարման ժամկետը </w:t>
            </w:r>
          </w:p>
          <w:p w:rsidR="00FF44C6" w:rsidRDefault="004E7A43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  <w:r w:rsidRPr="004E7A43">
              <w:rPr>
                <w:rFonts w:ascii="Sylfaen" w:eastAsia="Calibri" w:hAnsi="Sylfaen" w:cs="Times New Roman"/>
                <w:sz w:val="20"/>
                <w:szCs w:val="20"/>
                <w:lang w:val="hy-AM"/>
              </w:rPr>
              <w:t>(ըստ ժամանակացույցի)</w:t>
            </w:r>
          </w:p>
        </w:tc>
      </w:tr>
      <w:tr w:rsidR="00FF44C6" w:rsidTr="00FF44C6">
        <w:tc>
          <w:tcPr>
            <w:tcW w:w="2038" w:type="dxa"/>
          </w:tcPr>
          <w:p w:rsidR="00FF44C6" w:rsidRDefault="00FF44C6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38" w:type="dxa"/>
          </w:tcPr>
          <w:p w:rsidR="00FF44C6" w:rsidRDefault="00FF44C6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38" w:type="dxa"/>
          </w:tcPr>
          <w:p w:rsidR="00FF44C6" w:rsidRDefault="00FF44C6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38" w:type="dxa"/>
          </w:tcPr>
          <w:p w:rsidR="00FF44C6" w:rsidRDefault="00FF44C6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38" w:type="dxa"/>
          </w:tcPr>
          <w:p w:rsidR="00FF44C6" w:rsidRDefault="00FF44C6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</w:tr>
      <w:tr w:rsidR="00FF44C6" w:rsidTr="00FF44C6">
        <w:tc>
          <w:tcPr>
            <w:tcW w:w="2038" w:type="dxa"/>
          </w:tcPr>
          <w:p w:rsidR="00FF44C6" w:rsidRDefault="00FF44C6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38" w:type="dxa"/>
          </w:tcPr>
          <w:p w:rsidR="00FF44C6" w:rsidRDefault="00FF44C6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38" w:type="dxa"/>
          </w:tcPr>
          <w:p w:rsidR="00FF44C6" w:rsidRDefault="00FF44C6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38" w:type="dxa"/>
          </w:tcPr>
          <w:p w:rsidR="00FF44C6" w:rsidRDefault="00FF44C6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38" w:type="dxa"/>
          </w:tcPr>
          <w:p w:rsidR="00FF44C6" w:rsidRDefault="00FF44C6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</w:tr>
      <w:tr w:rsidR="00FF44C6" w:rsidTr="00FF44C6">
        <w:tc>
          <w:tcPr>
            <w:tcW w:w="2038" w:type="dxa"/>
          </w:tcPr>
          <w:p w:rsidR="00FF44C6" w:rsidRDefault="00FF44C6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38" w:type="dxa"/>
          </w:tcPr>
          <w:p w:rsidR="00FF44C6" w:rsidRDefault="00FF44C6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38" w:type="dxa"/>
          </w:tcPr>
          <w:p w:rsidR="00FF44C6" w:rsidRDefault="00FF44C6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38" w:type="dxa"/>
          </w:tcPr>
          <w:p w:rsidR="00FF44C6" w:rsidRDefault="00FF44C6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38" w:type="dxa"/>
          </w:tcPr>
          <w:p w:rsidR="00FF44C6" w:rsidRDefault="00FF44C6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</w:tr>
      <w:tr w:rsidR="00FF44C6" w:rsidTr="00FF44C6">
        <w:tc>
          <w:tcPr>
            <w:tcW w:w="2038" w:type="dxa"/>
          </w:tcPr>
          <w:p w:rsidR="00FF44C6" w:rsidRDefault="004E7A43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  <w:r w:rsidRPr="004E7A43">
              <w:rPr>
                <w:rFonts w:ascii="Sylfaen" w:eastAsia="Calibri" w:hAnsi="Sylfaen" w:cs="Times New Roman"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2038" w:type="dxa"/>
          </w:tcPr>
          <w:p w:rsidR="00FF44C6" w:rsidRDefault="00FF44C6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38" w:type="dxa"/>
          </w:tcPr>
          <w:p w:rsidR="00FF44C6" w:rsidRDefault="00FF44C6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38" w:type="dxa"/>
          </w:tcPr>
          <w:p w:rsidR="00FF44C6" w:rsidRDefault="00FF44C6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38" w:type="dxa"/>
          </w:tcPr>
          <w:p w:rsidR="00FF44C6" w:rsidRDefault="00FF44C6" w:rsidP="00B1369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</w:tr>
    </w:tbl>
    <w:p w:rsidR="00FF44C6" w:rsidRPr="00B374BF" w:rsidRDefault="00FF44C6" w:rsidP="00B13696">
      <w:pPr>
        <w:spacing w:after="0"/>
        <w:jc w:val="both"/>
        <w:rPr>
          <w:rFonts w:ascii="Sylfaen" w:eastAsia="Calibri" w:hAnsi="Sylfaen" w:cs="Times New Roman"/>
          <w:sz w:val="20"/>
          <w:szCs w:val="20"/>
        </w:rPr>
      </w:pPr>
    </w:p>
    <w:p w:rsidR="00C16956" w:rsidRPr="00FF44C6" w:rsidRDefault="00C16956" w:rsidP="00B13696">
      <w:pPr>
        <w:spacing w:after="0"/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hy-AM"/>
        </w:rPr>
      </w:pPr>
      <w:r w:rsidRPr="00FF44C6">
        <w:rPr>
          <w:rFonts w:ascii="Sylfaen" w:eastAsia="Calibri" w:hAnsi="Sylfaen" w:cs="Sylfaen"/>
          <w:sz w:val="20"/>
          <w:szCs w:val="20"/>
          <w:lang w:val="hy-AM"/>
        </w:rPr>
        <w:t>Վերոհիշյալ</w:t>
      </w:r>
      <w:r w:rsidRPr="00FF44C6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FF44C6">
        <w:rPr>
          <w:rFonts w:ascii="Sylfaen" w:eastAsia="Calibri" w:hAnsi="Sylfaen" w:cs="Sylfaen"/>
          <w:sz w:val="20"/>
          <w:szCs w:val="20"/>
          <w:lang w:val="hy-AM"/>
        </w:rPr>
        <w:t>Մատակարարումների</w:t>
      </w:r>
      <w:r w:rsidRPr="00FF44C6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FF44C6">
        <w:rPr>
          <w:rFonts w:ascii="Sylfaen" w:eastAsia="Calibri" w:hAnsi="Sylfaen" w:cs="Sylfaen"/>
          <w:sz w:val="20"/>
          <w:szCs w:val="20"/>
          <w:lang w:val="hy-AM"/>
        </w:rPr>
        <w:t>իրականացման</w:t>
      </w:r>
      <w:r w:rsidRPr="00FF44C6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FF44C6">
        <w:rPr>
          <w:rFonts w:ascii="Sylfaen" w:eastAsia="Calibri" w:hAnsi="Sylfaen" w:cs="Sylfaen"/>
          <w:sz w:val="20"/>
          <w:szCs w:val="20"/>
          <w:lang w:val="hy-AM"/>
        </w:rPr>
        <w:t>վերաբերյալ</w:t>
      </w:r>
      <w:r w:rsidRPr="00FF44C6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FF44C6">
        <w:rPr>
          <w:rFonts w:ascii="Sylfaen" w:eastAsia="Calibri" w:hAnsi="Sylfaen" w:cs="Sylfaen"/>
          <w:sz w:val="20"/>
          <w:szCs w:val="20"/>
          <w:lang w:val="hy-AM"/>
        </w:rPr>
        <w:t>բոլոր</w:t>
      </w:r>
      <w:r w:rsidRPr="00FF44C6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FF44C6">
        <w:rPr>
          <w:rFonts w:ascii="Sylfaen" w:eastAsia="Calibri" w:hAnsi="Sylfaen" w:cs="Sylfaen"/>
          <w:sz w:val="20"/>
          <w:szCs w:val="20"/>
          <w:lang w:val="hy-AM"/>
        </w:rPr>
        <w:t>հաշիվ</w:t>
      </w:r>
      <w:r w:rsidRPr="00FF44C6">
        <w:rPr>
          <w:rFonts w:ascii="Arial LatArm" w:eastAsia="Calibri" w:hAnsi="Arial LatArm" w:cs="Times New Roman"/>
          <w:sz w:val="20"/>
          <w:szCs w:val="20"/>
          <w:lang w:val="hy-AM"/>
        </w:rPr>
        <w:t>-</w:t>
      </w:r>
      <w:r w:rsidRPr="00FF44C6">
        <w:rPr>
          <w:rFonts w:ascii="Sylfaen" w:eastAsia="Calibri" w:hAnsi="Sylfaen" w:cs="Sylfaen"/>
          <w:sz w:val="20"/>
          <w:szCs w:val="20"/>
          <w:lang w:val="hy-AM"/>
        </w:rPr>
        <w:t>ապրանքագրերը</w:t>
      </w:r>
      <w:r w:rsidRPr="00FF44C6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</w:p>
    <w:p w:rsidR="00C16956" w:rsidRDefault="00C16956" w:rsidP="00B13696">
      <w:pPr>
        <w:spacing w:after="0"/>
        <w:ind w:left="360" w:hanging="360"/>
        <w:jc w:val="both"/>
        <w:rPr>
          <w:rFonts w:ascii="Sylfaen" w:eastAsia="Calibri" w:hAnsi="Sylfaen" w:cs="Times New Roman"/>
          <w:sz w:val="20"/>
          <w:szCs w:val="20"/>
          <w:lang w:val="hy-AM"/>
        </w:rPr>
      </w:pPr>
      <w:r w:rsidRPr="0013021E">
        <w:rPr>
          <w:rFonts w:ascii="Sylfaen" w:eastAsia="Calibri" w:hAnsi="Sylfaen" w:cs="Sylfaen"/>
          <w:sz w:val="20"/>
          <w:szCs w:val="20"/>
          <w:lang w:val="hy-AM"/>
        </w:rPr>
        <w:t>հանդիսանում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են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սույն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արձանագրության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բաղկացուցիչ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մասը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և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կցվում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են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: </w:t>
      </w:r>
    </w:p>
    <w:p w:rsidR="004E7A43" w:rsidRDefault="004E7A43" w:rsidP="00B13696">
      <w:pPr>
        <w:spacing w:after="0"/>
        <w:ind w:left="360" w:hanging="360"/>
        <w:jc w:val="both"/>
        <w:rPr>
          <w:rFonts w:ascii="Sylfaen" w:eastAsia="Calibri" w:hAnsi="Sylfaen" w:cs="Times New Roman"/>
          <w:b/>
          <w:sz w:val="20"/>
          <w:szCs w:val="20"/>
          <w:lang w:val="hy-AM"/>
        </w:rPr>
      </w:pPr>
      <w:r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            </w:t>
      </w:r>
      <w:r w:rsidRPr="004E7A43">
        <w:rPr>
          <w:rFonts w:ascii="Sylfaen" w:eastAsia="Calibri" w:hAnsi="Sylfaen" w:cs="Times New Roman"/>
          <w:b/>
          <w:sz w:val="20"/>
          <w:szCs w:val="20"/>
          <w:lang w:val="hy-AM"/>
        </w:rPr>
        <w:t>Ընդունեց</w:t>
      </w:r>
      <w:r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                                                                                                 Հանձնեց</w:t>
      </w:r>
    </w:p>
    <w:p w:rsidR="00860279" w:rsidRDefault="00860279" w:rsidP="00B13696">
      <w:pPr>
        <w:spacing w:after="0"/>
        <w:ind w:left="360" w:hanging="360"/>
        <w:jc w:val="both"/>
        <w:rPr>
          <w:rFonts w:ascii="Sylfaen" w:eastAsia="Calibri" w:hAnsi="Sylfaen" w:cs="Times New Roman"/>
          <w:b/>
          <w:sz w:val="20"/>
          <w:szCs w:val="20"/>
          <w:lang w:val="hy-AM"/>
        </w:rPr>
      </w:pPr>
      <w:r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----------------------------                                                                            ---------------------------</w:t>
      </w:r>
    </w:p>
    <w:p w:rsidR="00860279" w:rsidRPr="00860279" w:rsidRDefault="00860279" w:rsidP="00B13696">
      <w:pPr>
        <w:spacing w:after="0"/>
        <w:ind w:left="360" w:hanging="360"/>
        <w:jc w:val="both"/>
        <w:rPr>
          <w:rFonts w:ascii="Sylfaen" w:eastAsia="Calibri" w:hAnsi="Sylfaen" w:cs="Times New Roman"/>
          <w:sz w:val="16"/>
          <w:szCs w:val="16"/>
          <w:lang w:val="hy-AM"/>
        </w:rPr>
      </w:pPr>
      <w:r w:rsidRPr="00860279">
        <w:rPr>
          <w:rFonts w:ascii="Sylfaen" w:eastAsia="Calibri" w:hAnsi="Sylfaen" w:cs="Times New Roman"/>
          <w:sz w:val="20"/>
          <w:szCs w:val="20"/>
          <w:lang w:val="hy-AM"/>
        </w:rPr>
        <w:t xml:space="preserve">    </w:t>
      </w:r>
      <w:r>
        <w:rPr>
          <w:rFonts w:ascii="Sylfaen" w:eastAsia="Calibri" w:hAnsi="Sylfaen" w:cs="Times New Roman"/>
          <w:sz w:val="20"/>
          <w:szCs w:val="20"/>
          <w:lang w:val="hy-AM"/>
        </w:rPr>
        <w:t xml:space="preserve">      </w:t>
      </w:r>
      <w:r w:rsidRPr="00860279">
        <w:rPr>
          <w:rFonts w:ascii="Sylfaen" w:eastAsia="Calibri" w:hAnsi="Sylfaen" w:cs="Times New Roman"/>
          <w:sz w:val="20"/>
          <w:szCs w:val="20"/>
          <w:lang w:val="hy-AM"/>
        </w:rPr>
        <w:t xml:space="preserve"> </w:t>
      </w:r>
      <w:r w:rsidRPr="00860279">
        <w:rPr>
          <w:rFonts w:ascii="Sylfaen" w:eastAsia="Calibri" w:hAnsi="Sylfaen" w:cs="Times New Roman"/>
          <w:sz w:val="16"/>
          <w:szCs w:val="16"/>
          <w:lang w:val="hy-AM"/>
        </w:rPr>
        <w:t xml:space="preserve">/ստորագրություն/                                                                  </w:t>
      </w:r>
      <w:r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</w:t>
      </w:r>
      <w:r w:rsidRPr="00860279">
        <w:rPr>
          <w:rFonts w:ascii="Sylfaen" w:eastAsia="Calibri" w:hAnsi="Sylfaen" w:cs="Times New Roman"/>
          <w:sz w:val="16"/>
          <w:szCs w:val="16"/>
          <w:lang w:val="hy-AM"/>
        </w:rPr>
        <w:t xml:space="preserve">    /ստորագրություն/</w:t>
      </w:r>
    </w:p>
    <w:p w:rsidR="00860279" w:rsidRDefault="00860279" w:rsidP="00B13696">
      <w:pPr>
        <w:spacing w:after="0"/>
        <w:jc w:val="both"/>
        <w:rPr>
          <w:rFonts w:ascii="Sylfaen" w:eastAsia="Calibri" w:hAnsi="Sylfaen" w:cs="Times New Roman"/>
          <w:sz w:val="20"/>
          <w:szCs w:val="20"/>
          <w:lang w:val="hy-AM"/>
        </w:rPr>
      </w:pPr>
      <w:r w:rsidRPr="00860279">
        <w:rPr>
          <w:rFonts w:ascii="Sylfaen" w:eastAsia="Calibri" w:hAnsi="Sylfaen" w:cs="Times New Roman"/>
          <w:sz w:val="16"/>
          <w:szCs w:val="16"/>
          <w:lang w:val="hy-AM"/>
        </w:rPr>
        <w:t>Ազգանուն</w:t>
      </w:r>
      <w:r>
        <w:rPr>
          <w:rFonts w:ascii="Sylfaen" w:eastAsia="Calibri" w:hAnsi="Sylfaen" w:cs="Times New Roman"/>
          <w:sz w:val="20"/>
          <w:szCs w:val="20"/>
          <w:lang w:val="hy-AM"/>
        </w:rPr>
        <w:t xml:space="preserve">- - - - - -- - - -- - - -                                                                                           </w:t>
      </w:r>
      <w:r w:rsidRPr="00860279">
        <w:rPr>
          <w:rFonts w:ascii="Sylfaen" w:eastAsia="Calibri" w:hAnsi="Sylfaen" w:cs="Times New Roman"/>
          <w:sz w:val="16"/>
          <w:szCs w:val="16"/>
          <w:lang w:val="hy-AM"/>
        </w:rPr>
        <w:t>Ազգանուն-</w:t>
      </w:r>
      <w:r>
        <w:rPr>
          <w:rFonts w:ascii="Sylfaen" w:eastAsia="Calibri" w:hAnsi="Sylfaen" w:cs="Times New Roman"/>
          <w:sz w:val="20"/>
          <w:szCs w:val="20"/>
          <w:lang w:val="hy-AM"/>
        </w:rPr>
        <w:t xml:space="preserve"> - - - - - -- - - - - -- - - </w:t>
      </w:r>
    </w:p>
    <w:p w:rsidR="00860279" w:rsidRPr="00860279" w:rsidRDefault="00860279" w:rsidP="00860279">
      <w:pPr>
        <w:jc w:val="both"/>
        <w:rPr>
          <w:rFonts w:ascii="Sylfaen" w:eastAsia="Calibri" w:hAnsi="Sylfaen" w:cs="Times New Roman"/>
          <w:sz w:val="20"/>
          <w:szCs w:val="20"/>
          <w:lang w:val="hy-AM"/>
        </w:rPr>
      </w:pPr>
      <w:r>
        <w:rPr>
          <w:rFonts w:ascii="Sylfaen" w:eastAsia="Calibri" w:hAnsi="Sylfaen" w:cs="Times New Roman"/>
          <w:sz w:val="20"/>
          <w:szCs w:val="20"/>
          <w:lang w:val="hy-AM"/>
        </w:rPr>
        <w:t>Կ.Տ .                                                                                                                                    Կ.Տ.</w:t>
      </w:r>
    </w:p>
    <w:sectPr w:rsidR="00860279" w:rsidRPr="00860279" w:rsidSect="00C83EE3">
      <w:pgSz w:w="12242" w:h="15842" w:code="1"/>
      <w:pgMar w:top="284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127D" w:rsidRDefault="001A127D" w:rsidP="00EE5420">
      <w:pPr>
        <w:spacing w:after="0" w:line="240" w:lineRule="auto"/>
      </w:pPr>
      <w:r>
        <w:separator/>
      </w:r>
    </w:p>
  </w:endnote>
  <w:endnote w:type="continuationSeparator" w:id="1">
    <w:p w:rsidR="001A127D" w:rsidRDefault="001A127D" w:rsidP="00EE5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127D" w:rsidRDefault="001A127D" w:rsidP="00EE5420">
      <w:pPr>
        <w:spacing w:after="0" w:line="240" w:lineRule="auto"/>
      </w:pPr>
      <w:r>
        <w:separator/>
      </w:r>
    </w:p>
  </w:footnote>
  <w:footnote w:type="continuationSeparator" w:id="1">
    <w:p w:rsidR="001A127D" w:rsidRDefault="001A127D" w:rsidP="00EE5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56D5"/>
    <w:multiLevelType w:val="multilevel"/>
    <w:tmpl w:val="E0C468D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3922C50"/>
    <w:multiLevelType w:val="hybridMultilevel"/>
    <w:tmpl w:val="59C42396"/>
    <w:lvl w:ilvl="0" w:tplc="CE96F46C">
      <w:start w:val="20"/>
      <w:numFmt w:val="bullet"/>
      <w:lvlText w:val="-"/>
      <w:lvlJc w:val="left"/>
      <w:pPr>
        <w:ind w:left="120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2">
    <w:nsid w:val="05BF14AA"/>
    <w:multiLevelType w:val="hybridMultilevel"/>
    <w:tmpl w:val="2F424A92"/>
    <w:lvl w:ilvl="0" w:tplc="A43AD202">
      <w:start w:val="155"/>
      <w:numFmt w:val="bullet"/>
      <w:lvlText w:val="-"/>
      <w:lvlJc w:val="left"/>
      <w:pPr>
        <w:ind w:left="720" w:hanging="360"/>
      </w:pPr>
      <w:rPr>
        <w:rFonts w:ascii="Sylfaen" w:eastAsia="Times New Roma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64660C"/>
    <w:multiLevelType w:val="hybridMultilevel"/>
    <w:tmpl w:val="0EB0C7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F8E322">
      <w:start w:val="43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LatArm" w:eastAsia="Times New Roman" w:hAnsi="Times LatArm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574A94"/>
    <w:multiLevelType w:val="hybridMultilevel"/>
    <w:tmpl w:val="C3D2DC7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E622F4E"/>
    <w:multiLevelType w:val="hybridMultilevel"/>
    <w:tmpl w:val="CCB8523A"/>
    <w:lvl w:ilvl="0" w:tplc="2072144A">
      <w:start w:val="2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5CD2C8C"/>
    <w:multiLevelType w:val="hybridMultilevel"/>
    <w:tmpl w:val="616624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817707"/>
    <w:multiLevelType w:val="hybridMultilevel"/>
    <w:tmpl w:val="F4B6920E"/>
    <w:lvl w:ilvl="0" w:tplc="978077E0">
      <w:start w:val="1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66D6ACFC">
      <w:numFmt w:val="none"/>
      <w:lvlText w:val=""/>
      <w:lvlJc w:val="left"/>
      <w:pPr>
        <w:tabs>
          <w:tab w:val="num" w:pos="360"/>
        </w:tabs>
      </w:pPr>
    </w:lvl>
    <w:lvl w:ilvl="2" w:tplc="B076415E">
      <w:numFmt w:val="none"/>
      <w:lvlText w:val=""/>
      <w:lvlJc w:val="left"/>
      <w:pPr>
        <w:tabs>
          <w:tab w:val="num" w:pos="360"/>
        </w:tabs>
      </w:pPr>
    </w:lvl>
    <w:lvl w:ilvl="3" w:tplc="2CE238F8">
      <w:numFmt w:val="none"/>
      <w:lvlText w:val=""/>
      <w:lvlJc w:val="left"/>
      <w:pPr>
        <w:tabs>
          <w:tab w:val="num" w:pos="360"/>
        </w:tabs>
      </w:pPr>
    </w:lvl>
    <w:lvl w:ilvl="4" w:tplc="DEE2FD3E">
      <w:numFmt w:val="none"/>
      <w:lvlText w:val=""/>
      <w:lvlJc w:val="left"/>
      <w:pPr>
        <w:tabs>
          <w:tab w:val="num" w:pos="360"/>
        </w:tabs>
      </w:pPr>
    </w:lvl>
    <w:lvl w:ilvl="5" w:tplc="DAD833F0">
      <w:numFmt w:val="none"/>
      <w:lvlText w:val=""/>
      <w:lvlJc w:val="left"/>
      <w:pPr>
        <w:tabs>
          <w:tab w:val="num" w:pos="360"/>
        </w:tabs>
      </w:pPr>
    </w:lvl>
    <w:lvl w:ilvl="6" w:tplc="03366EA2">
      <w:numFmt w:val="none"/>
      <w:lvlText w:val=""/>
      <w:lvlJc w:val="left"/>
      <w:pPr>
        <w:tabs>
          <w:tab w:val="num" w:pos="360"/>
        </w:tabs>
      </w:pPr>
    </w:lvl>
    <w:lvl w:ilvl="7" w:tplc="DD34C1A2">
      <w:numFmt w:val="none"/>
      <w:lvlText w:val=""/>
      <w:lvlJc w:val="left"/>
      <w:pPr>
        <w:tabs>
          <w:tab w:val="num" w:pos="360"/>
        </w:tabs>
      </w:pPr>
    </w:lvl>
    <w:lvl w:ilvl="8" w:tplc="F4761D66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5C6A0884"/>
    <w:multiLevelType w:val="hybridMultilevel"/>
    <w:tmpl w:val="89A4CFE6"/>
    <w:lvl w:ilvl="0" w:tplc="147C5768">
      <w:start w:val="6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9">
    <w:nsid w:val="5F2136ED"/>
    <w:multiLevelType w:val="hybridMultilevel"/>
    <w:tmpl w:val="2466A000"/>
    <w:lvl w:ilvl="0" w:tplc="BDBA0172">
      <w:start w:val="3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E2BA83C6">
      <w:numFmt w:val="none"/>
      <w:lvlText w:val=""/>
      <w:lvlJc w:val="left"/>
      <w:pPr>
        <w:tabs>
          <w:tab w:val="num" w:pos="360"/>
        </w:tabs>
      </w:pPr>
    </w:lvl>
    <w:lvl w:ilvl="2" w:tplc="DF0A3734">
      <w:numFmt w:val="none"/>
      <w:lvlText w:val=""/>
      <w:lvlJc w:val="left"/>
      <w:pPr>
        <w:tabs>
          <w:tab w:val="num" w:pos="360"/>
        </w:tabs>
      </w:pPr>
    </w:lvl>
    <w:lvl w:ilvl="3" w:tplc="44A4B2C2">
      <w:numFmt w:val="none"/>
      <w:lvlText w:val=""/>
      <w:lvlJc w:val="left"/>
      <w:pPr>
        <w:tabs>
          <w:tab w:val="num" w:pos="360"/>
        </w:tabs>
      </w:pPr>
    </w:lvl>
    <w:lvl w:ilvl="4" w:tplc="5D166C0E">
      <w:numFmt w:val="none"/>
      <w:lvlText w:val=""/>
      <w:lvlJc w:val="left"/>
      <w:pPr>
        <w:tabs>
          <w:tab w:val="num" w:pos="360"/>
        </w:tabs>
      </w:pPr>
    </w:lvl>
    <w:lvl w:ilvl="5" w:tplc="E1A87218">
      <w:numFmt w:val="none"/>
      <w:lvlText w:val=""/>
      <w:lvlJc w:val="left"/>
      <w:pPr>
        <w:tabs>
          <w:tab w:val="num" w:pos="360"/>
        </w:tabs>
      </w:pPr>
    </w:lvl>
    <w:lvl w:ilvl="6" w:tplc="81ECA4C6">
      <w:numFmt w:val="none"/>
      <w:lvlText w:val=""/>
      <w:lvlJc w:val="left"/>
      <w:pPr>
        <w:tabs>
          <w:tab w:val="num" w:pos="360"/>
        </w:tabs>
      </w:pPr>
    </w:lvl>
    <w:lvl w:ilvl="7" w:tplc="DA3CDE18">
      <w:numFmt w:val="none"/>
      <w:lvlText w:val=""/>
      <w:lvlJc w:val="left"/>
      <w:pPr>
        <w:tabs>
          <w:tab w:val="num" w:pos="360"/>
        </w:tabs>
      </w:pPr>
    </w:lvl>
    <w:lvl w:ilvl="8" w:tplc="C4D4B55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9"/>
  </w:num>
  <w:num w:numId="5">
    <w:abstractNumId w:val="0"/>
  </w:num>
  <w:num w:numId="6">
    <w:abstractNumId w:val="8"/>
  </w:num>
  <w:num w:numId="7">
    <w:abstractNumId w:val="6"/>
  </w:num>
  <w:num w:numId="8">
    <w:abstractNumId w:val="2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6691"/>
    <w:rsid w:val="00015FD3"/>
    <w:rsid w:val="0006365A"/>
    <w:rsid w:val="00086CB7"/>
    <w:rsid w:val="000B16C9"/>
    <w:rsid w:val="000B4BE8"/>
    <w:rsid w:val="000D1204"/>
    <w:rsid w:val="000D2260"/>
    <w:rsid w:val="000E21B8"/>
    <w:rsid w:val="000E4550"/>
    <w:rsid w:val="00122FC1"/>
    <w:rsid w:val="00124EDA"/>
    <w:rsid w:val="0013021E"/>
    <w:rsid w:val="00152E2A"/>
    <w:rsid w:val="001757BB"/>
    <w:rsid w:val="0018693F"/>
    <w:rsid w:val="00193561"/>
    <w:rsid w:val="0019545A"/>
    <w:rsid w:val="001A127D"/>
    <w:rsid w:val="001B41B7"/>
    <w:rsid w:val="001F3F80"/>
    <w:rsid w:val="00207796"/>
    <w:rsid w:val="002118C9"/>
    <w:rsid w:val="002529CC"/>
    <w:rsid w:val="002F369A"/>
    <w:rsid w:val="002F7FEC"/>
    <w:rsid w:val="00303C3F"/>
    <w:rsid w:val="003103D6"/>
    <w:rsid w:val="0036145B"/>
    <w:rsid w:val="003A4D87"/>
    <w:rsid w:val="003B3FB1"/>
    <w:rsid w:val="003B40DC"/>
    <w:rsid w:val="003B682B"/>
    <w:rsid w:val="00432179"/>
    <w:rsid w:val="004427C4"/>
    <w:rsid w:val="00465186"/>
    <w:rsid w:val="0047337F"/>
    <w:rsid w:val="00485B21"/>
    <w:rsid w:val="004E7A43"/>
    <w:rsid w:val="005014CC"/>
    <w:rsid w:val="00511CB8"/>
    <w:rsid w:val="00514F09"/>
    <w:rsid w:val="00530B55"/>
    <w:rsid w:val="00543AFC"/>
    <w:rsid w:val="0055079D"/>
    <w:rsid w:val="00553691"/>
    <w:rsid w:val="005640A6"/>
    <w:rsid w:val="005A067B"/>
    <w:rsid w:val="005E67A5"/>
    <w:rsid w:val="00623FC4"/>
    <w:rsid w:val="00650762"/>
    <w:rsid w:val="00650CB5"/>
    <w:rsid w:val="0065115D"/>
    <w:rsid w:val="00652168"/>
    <w:rsid w:val="0066430A"/>
    <w:rsid w:val="0067520A"/>
    <w:rsid w:val="0068248D"/>
    <w:rsid w:val="006F2BED"/>
    <w:rsid w:val="007A0F0F"/>
    <w:rsid w:val="007C32C5"/>
    <w:rsid w:val="007D09AC"/>
    <w:rsid w:val="007D74F4"/>
    <w:rsid w:val="007E6627"/>
    <w:rsid w:val="00800E0A"/>
    <w:rsid w:val="00837F36"/>
    <w:rsid w:val="008439FE"/>
    <w:rsid w:val="008541AF"/>
    <w:rsid w:val="00856B24"/>
    <w:rsid w:val="00860279"/>
    <w:rsid w:val="00877E85"/>
    <w:rsid w:val="008E5885"/>
    <w:rsid w:val="008F0F43"/>
    <w:rsid w:val="00904EDD"/>
    <w:rsid w:val="00955B39"/>
    <w:rsid w:val="00966691"/>
    <w:rsid w:val="00967A5A"/>
    <w:rsid w:val="00985CBF"/>
    <w:rsid w:val="009F3DE3"/>
    <w:rsid w:val="00A2099D"/>
    <w:rsid w:val="00A32651"/>
    <w:rsid w:val="00A32D11"/>
    <w:rsid w:val="00A81058"/>
    <w:rsid w:val="00A9113E"/>
    <w:rsid w:val="00AA344A"/>
    <w:rsid w:val="00AA4045"/>
    <w:rsid w:val="00AB519D"/>
    <w:rsid w:val="00AC5F05"/>
    <w:rsid w:val="00AD0317"/>
    <w:rsid w:val="00B13696"/>
    <w:rsid w:val="00B23609"/>
    <w:rsid w:val="00B374BF"/>
    <w:rsid w:val="00B959AF"/>
    <w:rsid w:val="00BC4651"/>
    <w:rsid w:val="00BC55B8"/>
    <w:rsid w:val="00BC67E8"/>
    <w:rsid w:val="00BD3C04"/>
    <w:rsid w:val="00C16956"/>
    <w:rsid w:val="00C52B74"/>
    <w:rsid w:val="00C83EE3"/>
    <w:rsid w:val="00CE10B7"/>
    <w:rsid w:val="00CE4B6B"/>
    <w:rsid w:val="00D045B4"/>
    <w:rsid w:val="00D14043"/>
    <w:rsid w:val="00D433A9"/>
    <w:rsid w:val="00D46806"/>
    <w:rsid w:val="00D66AB5"/>
    <w:rsid w:val="00D964A7"/>
    <w:rsid w:val="00DD1F77"/>
    <w:rsid w:val="00DF442F"/>
    <w:rsid w:val="00E20AD3"/>
    <w:rsid w:val="00E27D61"/>
    <w:rsid w:val="00E34F61"/>
    <w:rsid w:val="00E61212"/>
    <w:rsid w:val="00EA09CC"/>
    <w:rsid w:val="00EE5420"/>
    <w:rsid w:val="00EE5C5E"/>
    <w:rsid w:val="00F31008"/>
    <w:rsid w:val="00F412EB"/>
    <w:rsid w:val="00F67FE2"/>
    <w:rsid w:val="00F978C2"/>
    <w:rsid w:val="00F97FC5"/>
    <w:rsid w:val="00FD2EEF"/>
    <w:rsid w:val="00FF4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8C2"/>
  </w:style>
  <w:style w:type="paragraph" w:styleId="Heading1">
    <w:name w:val="heading 1"/>
    <w:basedOn w:val="Normal"/>
    <w:next w:val="Normal"/>
    <w:link w:val="Heading1Char"/>
    <w:qFormat/>
    <w:rsid w:val="00A8105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F412EB"/>
    <w:pPr>
      <w:keepNext/>
      <w:spacing w:after="0" w:line="240" w:lineRule="auto"/>
      <w:jc w:val="center"/>
      <w:outlineLvl w:val="1"/>
    </w:pPr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8105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A8105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8105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8105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81058"/>
    <w:pPr>
      <w:keepNext/>
      <w:spacing w:after="0" w:line="240" w:lineRule="auto"/>
      <w:jc w:val="right"/>
      <w:outlineLvl w:val="8"/>
    </w:pPr>
    <w:rPr>
      <w:rFonts w:ascii="Times Armenian" w:eastAsia="Times New Roman" w:hAnsi="Times Armenian" w:cs="Times New Roman"/>
      <w:b/>
      <w:color w:val="000000"/>
      <w:sz w:val="20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66691"/>
    <w:pPr>
      <w:spacing w:after="120" w:line="240" w:lineRule="auto"/>
    </w:pPr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966691"/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paragraph" w:styleId="BodyText2">
    <w:name w:val="Body Text 2"/>
    <w:basedOn w:val="Normal"/>
    <w:link w:val="BodyText2Char"/>
    <w:unhideWhenUsed/>
    <w:rsid w:val="0043217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32179"/>
  </w:style>
  <w:style w:type="paragraph" w:customStyle="1" w:styleId="norm">
    <w:name w:val="norm"/>
    <w:basedOn w:val="Normal"/>
    <w:link w:val="normChar"/>
    <w:rsid w:val="0043217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normChar">
    <w:name w:val="norm Char"/>
    <w:link w:val="norm"/>
    <w:locked/>
    <w:rsid w:val="00432179"/>
    <w:rPr>
      <w:rFonts w:ascii="Arial Armenian" w:eastAsia="Times New Roman" w:hAnsi="Arial Armenian" w:cs="Times New Roman"/>
      <w:szCs w:val="24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F412E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412EB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F412EB"/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Title">
    <w:name w:val="Title"/>
    <w:basedOn w:val="Normal"/>
    <w:link w:val="TitleChar"/>
    <w:qFormat/>
    <w:rsid w:val="00DD1F77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26"/>
      <w:szCs w:val="24"/>
    </w:rPr>
  </w:style>
  <w:style w:type="character" w:customStyle="1" w:styleId="TitleChar">
    <w:name w:val="Title Char"/>
    <w:basedOn w:val="DefaultParagraphFont"/>
    <w:link w:val="Title"/>
    <w:rsid w:val="00DD1F77"/>
    <w:rPr>
      <w:rFonts w:ascii="Times Armenian" w:eastAsia="Times New Roman" w:hAnsi="Times Armenian" w:cs="Times New Roman"/>
      <w:b/>
      <w:bCs/>
      <w:sz w:val="26"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837F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37F36"/>
  </w:style>
  <w:style w:type="paragraph" w:styleId="Header">
    <w:name w:val="header"/>
    <w:basedOn w:val="Normal"/>
    <w:link w:val="HeaderChar"/>
    <w:semiHidden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EE5420"/>
  </w:style>
  <w:style w:type="paragraph" w:styleId="Footer">
    <w:name w:val="footer"/>
    <w:basedOn w:val="Normal"/>
    <w:link w:val="FooterChar"/>
    <w:uiPriority w:val="99"/>
    <w:semiHidden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420"/>
  </w:style>
  <w:style w:type="paragraph" w:styleId="ListParagraph">
    <w:name w:val="List Paragraph"/>
    <w:basedOn w:val="Normal"/>
    <w:uiPriority w:val="34"/>
    <w:qFormat/>
    <w:rsid w:val="00C16956"/>
    <w:pPr>
      <w:ind w:left="720"/>
      <w:contextualSpacing/>
    </w:pPr>
  </w:style>
  <w:style w:type="table" w:styleId="TableGrid">
    <w:name w:val="Table Grid"/>
    <w:basedOn w:val="TableNormal"/>
    <w:rsid w:val="00FF44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465186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</w:rPr>
  </w:style>
  <w:style w:type="character" w:customStyle="1" w:styleId="product">
    <w:name w:val="product"/>
    <w:uiPriority w:val="99"/>
    <w:rsid w:val="00465186"/>
  </w:style>
  <w:style w:type="paragraph" w:customStyle="1" w:styleId="Style29">
    <w:name w:val="Style29"/>
    <w:basedOn w:val="Normal"/>
    <w:rsid w:val="00FD2EEF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val="ru-RU" w:eastAsia="ru-RU"/>
    </w:rPr>
  </w:style>
  <w:style w:type="character" w:customStyle="1" w:styleId="Heading1Char">
    <w:name w:val="Heading 1 Char"/>
    <w:basedOn w:val="DefaultParagraphFont"/>
    <w:link w:val="Heading1"/>
    <w:rsid w:val="00A8105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A8105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Heading5Char">
    <w:name w:val="Heading 5 Char"/>
    <w:basedOn w:val="DefaultParagraphFont"/>
    <w:link w:val="Heading5"/>
    <w:semiHidden/>
    <w:rsid w:val="00A81058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semiHidden/>
    <w:rsid w:val="00A81058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semiHidden/>
    <w:rsid w:val="00A8105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semiHidden/>
    <w:rsid w:val="00A81058"/>
    <w:rPr>
      <w:rFonts w:ascii="Times Armenian" w:eastAsia="Times New Roman" w:hAnsi="Times Armenian" w:cs="Times New Roman"/>
      <w:b/>
      <w:color w:val="000000"/>
      <w:sz w:val="20"/>
      <w:szCs w:val="20"/>
      <w:lang w:val="pt-BR"/>
    </w:rPr>
  </w:style>
  <w:style w:type="character" w:styleId="Hyperlink">
    <w:name w:val="Hyperlink"/>
    <w:basedOn w:val="DefaultParagraphFont"/>
    <w:semiHidden/>
    <w:unhideWhenUsed/>
    <w:rsid w:val="00A8105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81058"/>
    <w:rPr>
      <w:color w:val="800080"/>
      <w:u w:val="single"/>
    </w:rPr>
  </w:style>
  <w:style w:type="paragraph" w:styleId="NormalWeb">
    <w:name w:val="Normal (Web)"/>
    <w:basedOn w:val="Normal"/>
    <w:semiHidden/>
    <w:unhideWhenUsed/>
    <w:rsid w:val="00A81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Index1">
    <w:name w:val="index 1"/>
    <w:basedOn w:val="Normal"/>
    <w:next w:val="Normal"/>
    <w:autoRedefine/>
    <w:semiHidden/>
    <w:unhideWhenUsed/>
    <w:rsid w:val="00A81058"/>
    <w:pPr>
      <w:spacing w:after="0" w:line="240" w:lineRule="auto"/>
      <w:ind w:firstLine="567"/>
    </w:pPr>
    <w:rPr>
      <w:rFonts w:ascii="GHEA Grapalat" w:eastAsia="Times New Roman" w:hAnsi="GHEA Grapalat" w:cs="Times New Roman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unhideWhenUsed/>
    <w:rsid w:val="00A8105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81058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unhideWhenUsed/>
    <w:rsid w:val="00A8105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A81058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IndexHeading">
    <w:name w:val="index heading"/>
    <w:basedOn w:val="Normal"/>
    <w:next w:val="Index1"/>
    <w:semiHidden/>
    <w:unhideWhenUsed/>
    <w:rsid w:val="00A810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semiHidden/>
    <w:unhideWhenUsed/>
    <w:rsid w:val="00A8105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A81058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3">
    <w:name w:val="Body Text 3"/>
    <w:basedOn w:val="Normal"/>
    <w:link w:val="BodyText3Char"/>
    <w:semiHidden/>
    <w:unhideWhenUsed/>
    <w:rsid w:val="00A8105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semiHidden/>
    <w:rsid w:val="00A81058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A81058"/>
    <w:pPr>
      <w:widowControl w:val="0"/>
      <w:spacing w:after="0" w:line="240" w:lineRule="auto"/>
      <w:ind w:firstLine="720"/>
      <w:jc w:val="center"/>
    </w:pPr>
    <w:rPr>
      <w:rFonts w:ascii="Times Armenian" w:eastAsia="Times New Roman" w:hAnsi="Times Armenian" w:cs="Times New Roman"/>
      <w:b/>
      <w:color w:val="000000"/>
      <w:sz w:val="24"/>
      <w:szCs w:val="24"/>
      <w:lang w:val="pt-BR" w:eastAsia="ru-RU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81058"/>
    <w:rPr>
      <w:rFonts w:ascii="Times Armenian" w:eastAsia="Times New Roman" w:hAnsi="Times Armenian" w:cs="Times New Roman"/>
      <w:b/>
      <w:color w:val="000000"/>
      <w:sz w:val="24"/>
      <w:szCs w:val="24"/>
      <w:lang w:val="pt-BR" w:eastAsia="ru-RU"/>
    </w:rPr>
  </w:style>
  <w:style w:type="paragraph" w:styleId="DocumentMap">
    <w:name w:val="Document Map"/>
    <w:basedOn w:val="Normal"/>
    <w:link w:val="DocumentMapChar"/>
    <w:semiHidden/>
    <w:unhideWhenUsed/>
    <w:rsid w:val="00A8105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A8105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810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81058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A8105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A810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semiHidden/>
    <w:rsid w:val="00A81058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CharCharCharChar">
    <w:name w:val="Знак Знак Знак Char Char Char Char Знак Знак Знак"/>
    <w:basedOn w:val="Normal"/>
    <w:semiHidden/>
    <w:rsid w:val="00A8105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font5">
    <w:name w:val="font5"/>
    <w:basedOn w:val="Normal"/>
    <w:semiHidden/>
    <w:rsid w:val="00A8105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customStyle="1" w:styleId="mechtexChar">
    <w:name w:val="mechtex Char"/>
    <w:basedOn w:val="DefaultParagraphFont"/>
    <w:link w:val="mechtex"/>
    <w:semiHidden/>
    <w:locked/>
    <w:rsid w:val="00A81058"/>
    <w:rPr>
      <w:rFonts w:ascii="Arial Armenian" w:hAnsi="Arial Armenian"/>
      <w:szCs w:val="24"/>
    </w:rPr>
  </w:style>
  <w:style w:type="paragraph" w:customStyle="1" w:styleId="mechtex">
    <w:name w:val="mechtex"/>
    <w:basedOn w:val="Normal"/>
    <w:link w:val="mechtexChar"/>
    <w:semiHidden/>
    <w:rsid w:val="00A81058"/>
    <w:pPr>
      <w:spacing w:after="0" w:line="240" w:lineRule="auto"/>
      <w:jc w:val="center"/>
    </w:pPr>
    <w:rPr>
      <w:rFonts w:ascii="Arial Armenian" w:hAnsi="Arial Armenian"/>
      <w:szCs w:val="24"/>
    </w:rPr>
  </w:style>
  <w:style w:type="paragraph" w:customStyle="1" w:styleId="xl63">
    <w:name w:val="xl63"/>
    <w:basedOn w:val="Normal"/>
    <w:semiHidden/>
    <w:rsid w:val="00A810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semiHidden/>
    <w:rsid w:val="00A810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semiHidden/>
    <w:rsid w:val="00A810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semiHidden/>
    <w:rsid w:val="00A810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semiHidden/>
    <w:rsid w:val="00A810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semiHidden/>
    <w:rsid w:val="00A810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semiHidden/>
    <w:rsid w:val="00A810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semiHidden/>
    <w:rsid w:val="00A810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semiHidden/>
    <w:rsid w:val="00A810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semiHidden/>
    <w:rsid w:val="00A810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semiHidden/>
    <w:rsid w:val="00A8105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semiHidden/>
    <w:rsid w:val="00A8105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semiHidden/>
    <w:rsid w:val="00A8105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semiHidden/>
    <w:rsid w:val="00A8105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semiHidden/>
    <w:rsid w:val="00A8105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semiHidden/>
    <w:rsid w:val="00A8105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semiHidden/>
    <w:rsid w:val="00A8105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semiHidden/>
    <w:rsid w:val="00A8105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semiHidden/>
    <w:rsid w:val="00A810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semiHidden/>
    <w:rsid w:val="00A810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semiHidden/>
    <w:rsid w:val="00A810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semiHidden/>
    <w:rsid w:val="00A81058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al1">
    <w:name w:val="Normal+1"/>
    <w:basedOn w:val="Normal"/>
    <w:next w:val="Normal"/>
    <w:uiPriority w:val="99"/>
    <w:semiHidden/>
    <w:rsid w:val="00A81058"/>
    <w:pPr>
      <w:autoSpaceDE w:val="0"/>
      <w:autoSpaceDN w:val="0"/>
      <w:adjustRightInd w:val="0"/>
      <w:spacing w:after="0" w:line="240" w:lineRule="auto"/>
    </w:pPr>
    <w:rPr>
      <w:rFonts w:ascii="GHEA Mariam" w:eastAsia="Times New Roman" w:hAnsi="GHEA Mariam" w:cs="Times New Roman"/>
      <w:sz w:val="24"/>
      <w:szCs w:val="24"/>
      <w:lang w:val="ru-RU" w:eastAsia="ru-RU"/>
    </w:rPr>
  </w:style>
  <w:style w:type="paragraph" w:customStyle="1" w:styleId="TableContents">
    <w:name w:val="Table Contents"/>
    <w:basedOn w:val="Normal"/>
    <w:semiHidden/>
    <w:rsid w:val="00A81058"/>
    <w:pPr>
      <w:widowControl w:val="0"/>
      <w:suppressLineNumbers/>
      <w:suppressAutoHyphens/>
      <w:spacing w:after="0" w:line="240" w:lineRule="auto"/>
    </w:pPr>
    <w:rPr>
      <w:rFonts w:ascii="Liberation Serif" w:eastAsia="WenQuanYi Micro Hei" w:hAnsi="Liberation Serif" w:cs="Lohit Hindi"/>
      <w:kern w:val="2"/>
      <w:sz w:val="24"/>
      <w:szCs w:val="24"/>
      <w:lang w:eastAsia="zh-CN" w:bidi="hi-IN"/>
    </w:rPr>
  </w:style>
  <w:style w:type="character" w:styleId="FootnoteReference">
    <w:name w:val="footnote reference"/>
    <w:basedOn w:val="DefaultParagraphFont"/>
    <w:semiHidden/>
    <w:unhideWhenUsed/>
    <w:rsid w:val="00A81058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A81058"/>
    <w:rPr>
      <w:sz w:val="16"/>
      <w:szCs w:val="16"/>
    </w:rPr>
  </w:style>
  <w:style w:type="character" w:styleId="EndnoteReference">
    <w:name w:val="endnote reference"/>
    <w:basedOn w:val="DefaultParagraphFont"/>
    <w:semiHidden/>
    <w:unhideWhenUsed/>
    <w:rsid w:val="00A81058"/>
    <w:rPr>
      <w:vertAlign w:val="superscript"/>
    </w:rPr>
  </w:style>
  <w:style w:type="character" w:customStyle="1" w:styleId="apple-converted-space">
    <w:name w:val="apple-converted-space"/>
    <w:basedOn w:val="DefaultParagraphFont"/>
    <w:rsid w:val="00A810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5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3735E-5289-478A-ADCD-896768438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16</Pages>
  <Words>5340</Words>
  <Characters>30444</Characters>
  <Application>Microsoft Office Word</Application>
  <DocSecurity>0</DocSecurity>
  <Lines>253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45</cp:revision>
  <cp:lastPrinted>2015-02-09T11:08:00Z</cp:lastPrinted>
  <dcterms:created xsi:type="dcterms:W3CDTF">2013-09-02T07:34:00Z</dcterms:created>
  <dcterms:modified xsi:type="dcterms:W3CDTF">2015-02-09T11:18:00Z</dcterms:modified>
</cp:coreProperties>
</file>